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CD99" w14:textId="3F5C2336" w:rsidR="00103921" w:rsidRPr="00F840E3" w:rsidRDefault="00103921" w:rsidP="4FB6C8B7">
      <w:pPr>
        <w:pStyle w:val="Pa0"/>
        <w:rPr>
          <w:rFonts w:cs="Trebuchet MS"/>
          <w:b/>
          <w:bCs/>
          <w:color w:val="000070"/>
          <w:sz w:val="44"/>
          <w:szCs w:val="44"/>
        </w:rPr>
      </w:pPr>
      <w:r w:rsidRPr="4FB6C8B7">
        <w:rPr>
          <w:rFonts w:cs="Trebuchet MS"/>
          <w:b/>
          <w:bCs/>
          <w:color w:val="000070"/>
          <w:sz w:val="44"/>
          <w:szCs w:val="44"/>
        </w:rPr>
        <w:t>NEWS RELEASE</w:t>
      </w:r>
    </w:p>
    <w:p w14:paraId="66E85BFE" w14:textId="77777777" w:rsidR="00103921" w:rsidRDefault="00103921" w:rsidP="00103921">
      <w:pPr>
        <w:pStyle w:val="Pa0"/>
        <w:rPr>
          <w:rFonts w:cs="Trebuchet MS"/>
          <w:b/>
          <w:color w:val="221E1F"/>
        </w:rPr>
      </w:pPr>
    </w:p>
    <w:p w14:paraId="7B1E1163" w14:textId="071A299D" w:rsidR="00103921" w:rsidRPr="00292E23" w:rsidRDefault="00103921" w:rsidP="5767693F">
      <w:pPr>
        <w:pStyle w:val="Pa0"/>
        <w:rPr>
          <w:rFonts w:cs="Trebuchet MS"/>
          <w:b/>
          <w:bCs/>
          <w:color w:val="221E1F"/>
          <w:sz w:val="23"/>
          <w:szCs w:val="23"/>
        </w:rPr>
      </w:pPr>
      <w:r w:rsidRPr="5767693F">
        <w:rPr>
          <w:rFonts w:cs="Trebuchet MS"/>
          <w:b/>
          <w:bCs/>
          <w:color w:val="221E1F"/>
        </w:rPr>
        <w:t>For Immediate Release</w:t>
      </w:r>
      <w:r>
        <w:tab/>
      </w:r>
      <w:r>
        <w:tab/>
      </w:r>
      <w:r>
        <w:tab/>
      </w:r>
      <w:r>
        <w:tab/>
      </w:r>
      <w:r w:rsidRPr="5767693F">
        <w:rPr>
          <w:rFonts w:cs="Trebuchet MS"/>
          <w:b/>
          <w:bCs/>
          <w:color w:val="221E1F"/>
          <w:sz w:val="23"/>
          <w:szCs w:val="23"/>
        </w:rPr>
        <w:t>Contact:</w:t>
      </w:r>
      <w:r>
        <w:tab/>
      </w:r>
      <w:r w:rsidR="32CC8D6F" w:rsidRPr="5767693F">
        <w:rPr>
          <w:rFonts w:cs="Trebuchet MS"/>
          <w:b/>
          <w:bCs/>
          <w:color w:val="221E1F"/>
          <w:sz w:val="23"/>
          <w:szCs w:val="23"/>
        </w:rPr>
        <w:t>Christina</w:t>
      </w:r>
      <w:r w:rsidR="51870CCC" w:rsidRPr="5767693F">
        <w:rPr>
          <w:rFonts w:cs="Trebuchet MS"/>
          <w:b/>
          <w:bCs/>
          <w:color w:val="221E1F"/>
          <w:sz w:val="23"/>
          <w:szCs w:val="23"/>
        </w:rPr>
        <w:t xml:space="preserve"> </w:t>
      </w:r>
      <w:r w:rsidR="00E1739C">
        <w:rPr>
          <w:rFonts w:cs="Trebuchet MS"/>
          <w:b/>
          <w:bCs/>
          <w:color w:val="221E1F"/>
          <w:sz w:val="23"/>
          <w:szCs w:val="23"/>
        </w:rPr>
        <w:t>Dalton</w:t>
      </w:r>
    </w:p>
    <w:p w14:paraId="4B8DF54E" w14:textId="2FB12D89" w:rsidR="00103921" w:rsidRPr="00292E23" w:rsidRDefault="00464EAF" w:rsidP="00103921">
      <w:pPr>
        <w:pStyle w:val="Pa1"/>
        <w:rPr>
          <w:rFonts w:cs="Trebuchet MS"/>
          <w:color w:val="221E1F"/>
          <w:sz w:val="23"/>
          <w:szCs w:val="23"/>
        </w:rPr>
      </w:pPr>
      <w:r w:rsidRPr="002C5A86">
        <w:rPr>
          <w:noProof/>
        </w:rPr>
        <w:drawing>
          <wp:anchor distT="0" distB="0" distL="114300" distR="114300" simplePos="0" relativeHeight="251658242" behindDoc="1" locked="0" layoutInCell="1" allowOverlap="1" wp14:anchorId="580DAF4D" wp14:editId="200AFA7C">
            <wp:simplePos x="0" y="0"/>
            <wp:positionH relativeFrom="column">
              <wp:posOffset>5534025</wp:posOffset>
            </wp:positionH>
            <wp:positionV relativeFrom="paragraph">
              <wp:posOffset>146675</wp:posOffset>
            </wp:positionV>
            <wp:extent cx="809625" cy="805835"/>
            <wp:effectExtent l="19050" t="0" r="9525" b="0"/>
            <wp:wrapNone/>
            <wp:docPr id="2" name="Picture 2" descr="NCCER-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ER-LOGO-4C"/>
                    <pic:cNvPicPr>
                      <a:picLocks noChangeAspect="1" noChangeArrowheads="1"/>
                    </pic:cNvPicPr>
                  </pic:nvPicPr>
                  <pic:blipFill>
                    <a:blip r:embed="rId9" cstate="print"/>
                    <a:stretch>
                      <a:fillRect/>
                    </a:stretch>
                  </pic:blipFill>
                  <pic:spPr bwMode="auto">
                    <a:xfrm>
                      <a:off x="0" y="0"/>
                      <a:ext cx="809625" cy="805835"/>
                    </a:xfrm>
                    <a:prstGeom prst="rect">
                      <a:avLst/>
                    </a:prstGeom>
                    <a:noFill/>
                    <a:ln w="9525">
                      <a:noFill/>
                      <a:miter lim="800000"/>
                      <a:headEnd/>
                      <a:tailEnd/>
                    </a:ln>
                  </pic:spPr>
                </pic:pic>
              </a:graphicData>
            </a:graphic>
          </wp:anchor>
        </w:drawing>
      </w:r>
      <w:r w:rsidRPr="071D1677">
        <w:rPr>
          <w:rFonts w:cs="Trebuchet MS"/>
          <w:color w:val="221E1F"/>
          <w:sz w:val="23"/>
          <w:szCs w:val="23"/>
        </w:rPr>
        <w:t>04</w:t>
      </w:r>
      <w:r w:rsidR="000C54E2" w:rsidRPr="071D1677">
        <w:rPr>
          <w:rFonts w:cs="Trebuchet MS"/>
          <w:color w:val="221E1F"/>
          <w:sz w:val="23"/>
          <w:szCs w:val="23"/>
        </w:rPr>
        <w:t>.</w:t>
      </w:r>
      <w:r w:rsidRPr="071D1677">
        <w:rPr>
          <w:rFonts w:cs="Trebuchet MS"/>
          <w:color w:val="221E1F"/>
          <w:sz w:val="23"/>
          <w:szCs w:val="23"/>
        </w:rPr>
        <w:t>05</w:t>
      </w:r>
      <w:r w:rsidR="003002B8" w:rsidRPr="071D1677">
        <w:rPr>
          <w:rFonts w:cs="Trebuchet MS"/>
          <w:color w:val="221E1F"/>
          <w:sz w:val="23"/>
          <w:szCs w:val="23"/>
        </w:rPr>
        <w:t>.</w:t>
      </w:r>
      <w:r w:rsidR="001C4894" w:rsidRPr="071D1677">
        <w:rPr>
          <w:rFonts w:cs="Trebuchet MS"/>
          <w:color w:val="221E1F"/>
          <w:sz w:val="23"/>
          <w:szCs w:val="23"/>
        </w:rPr>
        <w:t>2</w:t>
      </w:r>
      <w:r w:rsidR="3CC28EF7" w:rsidRPr="071D1677">
        <w:rPr>
          <w:rFonts w:cs="Trebuchet MS"/>
          <w:color w:val="221E1F"/>
          <w:sz w:val="23"/>
          <w:szCs w:val="23"/>
        </w:rPr>
        <w:t>2</w:t>
      </w:r>
      <w:r w:rsidR="00103921">
        <w:rPr>
          <w:rFonts w:cs="Trebuchet MS"/>
          <w:color w:val="221E1F"/>
          <w:sz w:val="23"/>
          <w:szCs w:val="23"/>
        </w:rPr>
        <w:tab/>
      </w:r>
      <w:r w:rsidR="00103921">
        <w:rPr>
          <w:rFonts w:cs="Trebuchet MS"/>
          <w:color w:val="221E1F"/>
          <w:sz w:val="23"/>
          <w:szCs w:val="23"/>
        </w:rPr>
        <w:tab/>
      </w:r>
      <w:r w:rsidR="00103921">
        <w:rPr>
          <w:rFonts w:cs="Trebuchet MS"/>
          <w:color w:val="221E1F"/>
          <w:sz w:val="23"/>
          <w:szCs w:val="23"/>
        </w:rPr>
        <w:tab/>
      </w:r>
      <w:r w:rsidR="00103921">
        <w:rPr>
          <w:rFonts w:cs="Trebuchet MS"/>
          <w:color w:val="221E1F"/>
          <w:sz w:val="23"/>
          <w:szCs w:val="23"/>
        </w:rPr>
        <w:tab/>
      </w:r>
      <w:r w:rsidR="00103921">
        <w:rPr>
          <w:rFonts w:cs="Trebuchet MS"/>
          <w:color w:val="221E1F"/>
          <w:sz w:val="23"/>
          <w:szCs w:val="23"/>
        </w:rPr>
        <w:tab/>
      </w:r>
      <w:r w:rsidR="00103921">
        <w:rPr>
          <w:rFonts w:cs="Trebuchet MS"/>
          <w:color w:val="221E1F"/>
          <w:sz w:val="23"/>
          <w:szCs w:val="23"/>
        </w:rPr>
        <w:tab/>
      </w:r>
      <w:r w:rsidR="00103921">
        <w:rPr>
          <w:rFonts w:cs="Trebuchet MS"/>
          <w:color w:val="221E1F"/>
          <w:sz w:val="23"/>
          <w:szCs w:val="23"/>
        </w:rPr>
        <w:tab/>
      </w:r>
      <w:r w:rsidR="00103921">
        <w:rPr>
          <w:rFonts w:cs="Trebuchet MS"/>
          <w:color w:val="221E1F"/>
          <w:sz w:val="23"/>
          <w:szCs w:val="23"/>
        </w:rPr>
        <w:tab/>
        <w:t>888.622.3720 x 69</w:t>
      </w:r>
      <w:r w:rsidR="00103921" w:rsidRPr="00292E23">
        <w:rPr>
          <w:rFonts w:cs="Trebuchet MS"/>
          <w:color w:val="221E1F"/>
          <w:sz w:val="23"/>
          <w:szCs w:val="23"/>
        </w:rPr>
        <w:t>0</w:t>
      </w:r>
      <w:r w:rsidR="652F8D9F" w:rsidRPr="00292E23">
        <w:rPr>
          <w:rFonts w:cs="Trebuchet MS"/>
          <w:color w:val="221E1F"/>
          <w:sz w:val="23"/>
          <w:szCs w:val="23"/>
        </w:rPr>
        <w:t>9</w:t>
      </w:r>
    </w:p>
    <w:p w14:paraId="2008925F" w14:textId="77777777" w:rsidR="00103921" w:rsidRPr="004E6CCF" w:rsidRDefault="00AB7FC3" w:rsidP="00103921">
      <w:pPr>
        <w:pStyle w:val="BodyText2"/>
        <w:ind w:left="5760" w:firstLine="720"/>
        <w:rPr>
          <w:rFonts w:ascii="Trebuchet MS" w:hAnsi="Trebuchet MS" w:cs="Trebuchet MS"/>
          <w:b w:val="0"/>
          <w:color w:val="221E1F"/>
          <w:sz w:val="23"/>
          <w:szCs w:val="23"/>
        </w:rPr>
      </w:pPr>
      <w:hyperlink r:id="rId10" w:history="1">
        <w:r w:rsidR="00103921" w:rsidRPr="004E6CCF">
          <w:rPr>
            <w:rStyle w:val="Hyperlink"/>
            <w:rFonts w:ascii="Trebuchet MS" w:hAnsi="Trebuchet MS" w:cs="Trebuchet MS"/>
            <w:sz w:val="23"/>
            <w:szCs w:val="23"/>
          </w:rPr>
          <w:t>marketing@nccer.org</w:t>
        </w:r>
      </w:hyperlink>
    </w:p>
    <w:p w14:paraId="03E4029C" w14:textId="77777777" w:rsidR="00103921" w:rsidRPr="00292E23" w:rsidRDefault="00103921" w:rsidP="00103921">
      <w:pPr>
        <w:pStyle w:val="BodyText2"/>
        <w:ind w:left="5040" w:firstLine="720"/>
        <w:jc w:val="center"/>
        <w:rPr>
          <w:rFonts w:ascii="Palatino" w:hAnsi="Palatino"/>
          <w:b w:val="0"/>
          <w:sz w:val="22"/>
          <w:szCs w:val="22"/>
        </w:rPr>
      </w:pPr>
    </w:p>
    <w:p w14:paraId="5D44C1B5" w14:textId="77777777" w:rsidR="00103921" w:rsidRDefault="00103921" w:rsidP="00103921">
      <w:pPr>
        <w:jc w:val="center"/>
        <w:rPr>
          <w:rFonts w:ascii="Palatino" w:hAnsi="Palatino"/>
          <w:b/>
          <w:sz w:val="22"/>
          <w:szCs w:val="22"/>
        </w:rPr>
      </w:pPr>
      <w:r>
        <w:rPr>
          <w:rFonts w:ascii="Palatino" w:hAnsi="Palatino"/>
          <w:b/>
          <w:noProof/>
          <w:sz w:val="22"/>
          <w:szCs w:val="22"/>
        </w:rPr>
        <mc:AlternateContent>
          <mc:Choice Requires="wps">
            <w:drawing>
              <wp:anchor distT="0" distB="0" distL="114300" distR="114300" simplePos="0" relativeHeight="251658241" behindDoc="0" locked="0" layoutInCell="1" allowOverlap="1" wp14:anchorId="51617F93" wp14:editId="246817A6">
                <wp:simplePos x="0" y="0"/>
                <wp:positionH relativeFrom="column">
                  <wp:posOffset>-114300</wp:posOffset>
                </wp:positionH>
                <wp:positionV relativeFrom="paragraph">
                  <wp:posOffset>93345</wp:posOffset>
                </wp:positionV>
                <wp:extent cx="5600700" cy="0"/>
                <wp:effectExtent l="9525" t="7620" r="9525" b="1143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oel="http://schemas.microsoft.com/office/2019/extlst">
            <w:pict w14:anchorId="4BC41217">
              <v:line id="Line 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39" from="-9pt,7.35pt" to="6in,7.35pt" w14:anchorId="0EB39F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"/>
            </w:pict>
          </mc:Fallback>
        </mc:AlternateContent>
      </w:r>
    </w:p>
    <w:p w14:paraId="31C82EF2" w14:textId="77777777" w:rsidR="00103921" w:rsidRDefault="00103921" w:rsidP="00103921">
      <w:pPr>
        <w:pStyle w:val="NoSpacing"/>
      </w:pPr>
    </w:p>
    <w:p w14:paraId="67BDCCDC" w14:textId="4021E4D8" w:rsidR="00103921" w:rsidRPr="00C34758" w:rsidRDefault="00C30107" w:rsidP="2D5A8667">
      <w:pPr>
        <w:pStyle w:val="NoSpacing"/>
        <w:jc w:val="center"/>
        <w:rPr>
          <w:rFonts w:asciiTheme="minorHAnsi" w:hAnsiTheme="minorHAnsi" w:cstheme="minorBidi"/>
          <w:b/>
          <w:bCs/>
          <w:sz w:val="22"/>
          <w:szCs w:val="22"/>
        </w:rPr>
      </w:pPr>
      <w:r w:rsidRPr="63230A62">
        <w:rPr>
          <w:rFonts w:asciiTheme="minorHAnsi" w:hAnsiTheme="minorHAnsi" w:cstheme="minorBidi"/>
          <w:b/>
          <w:bCs/>
          <w:sz w:val="22"/>
          <w:szCs w:val="22"/>
        </w:rPr>
        <w:t xml:space="preserve">NCCER </w:t>
      </w:r>
      <w:r w:rsidR="0E4E8CF8" w:rsidRPr="63230A62">
        <w:rPr>
          <w:rFonts w:asciiTheme="minorHAnsi" w:hAnsiTheme="minorHAnsi" w:cstheme="minorBidi"/>
          <w:b/>
          <w:bCs/>
          <w:sz w:val="22"/>
          <w:szCs w:val="22"/>
        </w:rPr>
        <w:t>Enhances Testing with Automated Remote Proctoring</w:t>
      </w:r>
    </w:p>
    <w:p w14:paraId="7768F0AE" w14:textId="0F1CBDCA" w:rsidR="00103921" w:rsidRPr="00C34758" w:rsidRDefault="00103921" w:rsidP="4DECE6C8">
      <w:pPr>
        <w:pStyle w:val="NoSpacing"/>
        <w:rPr>
          <w:rFonts w:asciiTheme="minorHAnsi" w:eastAsiaTheme="minorEastAsia" w:hAnsiTheme="minorHAnsi" w:cstheme="minorBidi"/>
          <w:sz w:val="22"/>
          <w:szCs w:val="22"/>
        </w:rPr>
      </w:pPr>
    </w:p>
    <w:p w14:paraId="46173C3B" w14:textId="46C236AE" w:rsidR="00103921" w:rsidRDefault="61B230BA" w:rsidP="5E27F49F">
      <w:pPr>
        <w:pStyle w:val="NoSpacing"/>
        <w:rPr>
          <w:rFonts w:asciiTheme="minorHAnsi" w:eastAsiaTheme="minorEastAsia" w:hAnsiTheme="minorHAnsi" w:cstheme="minorBidi"/>
          <w:sz w:val="22"/>
          <w:szCs w:val="22"/>
        </w:rPr>
      </w:pPr>
      <w:r w:rsidRPr="5E27F49F">
        <w:rPr>
          <w:rFonts w:asciiTheme="minorHAnsi" w:eastAsiaTheme="minorEastAsia" w:hAnsiTheme="minorHAnsi" w:cstheme="minorBidi"/>
          <w:sz w:val="22"/>
          <w:szCs w:val="22"/>
        </w:rPr>
        <w:t>ALACHUA, Fla. —</w:t>
      </w:r>
      <w:r w:rsidR="5EDC900F" w:rsidRPr="5E27F49F">
        <w:rPr>
          <w:rFonts w:asciiTheme="minorHAnsi" w:eastAsiaTheme="minorEastAsia" w:hAnsiTheme="minorHAnsi" w:cstheme="minorBidi"/>
          <w:sz w:val="22"/>
          <w:szCs w:val="22"/>
        </w:rPr>
        <w:t xml:space="preserve"> </w:t>
      </w:r>
      <w:r w:rsidR="300480F2" w:rsidRPr="5E27F49F">
        <w:rPr>
          <w:rFonts w:asciiTheme="minorHAnsi" w:eastAsiaTheme="minorEastAsia" w:hAnsiTheme="minorHAnsi" w:cstheme="minorBidi"/>
          <w:sz w:val="22"/>
          <w:szCs w:val="22"/>
        </w:rPr>
        <w:t xml:space="preserve">Module </w:t>
      </w:r>
      <w:r w:rsidR="6D7B5C5F" w:rsidRPr="5E27F49F">
        <w:rPr>
          <w:rFonts w:asciiTheme="minorHAnsi" w:eastAsiaTheme="minorEastAsia" w:hAnsiTheme="minorHAnsi" w:cstheme="minorBidi"/>
          <w:sz w:val="22"/>
          <w:szCs w:val="22"/>
        </w:rPr>
        <w:t>t</w:t>
      </w:r>
      <w:r w:rsidR="75B2341F" w:rsidRPr="5E27F49F">
        <w:rPr>
          <w:rFonts w:asciiTheme="minorHAnsi" w:eastAsiaTheme="minorEastAsia" w:hAnsiTheme="minorHAnsi" w:cstheme="minorBidi"/>
          <w:sz w:val="22"/>
          <w:szCs w:val="22"/>
        </w:rPr>
        <w:t>esting</w:t>
      </w:r>
      <w:r w:rsidR="5EDC900F" w:rsidRPr="5E27F49F">
        <w:rPr>
          <w:rFonts w:asciiTheme="minorHAnsi" w:eastAsiaTheme="minorEastAsia" w:hAnsiTheme="minorHAnsi" w:cstheme="minorBidi"/>
          <w:sz w:val="22"/>
          <w:szCs w:val="22"/>
        </w:rPr>
        <w:t xml:space="preserve"> with </w:t>
      </w:r>
      <w:r w:rsidR="2B306790" w:rsidRPr="5E27F49F">
        <w:rPr>
          <w:rFonts w:asciiTheme="minorHAnsi" w:eastAsiaTheme="minorEastAsia" w:hAnsiTheme="minorHAnsi" w:cstheme="minorBidi"/>
          <w:sz w:val="22"/>
          <w:szCs w:val="22"/>
        </w:rPr>
        <w:t>The National Center for Construction Education and Research (NCCER)</w:t>
      </w:r>
      <w:r w:rsidR="5EDC900F" w:rsidRPr="5E27F49F">
        <w:rPr>
          <w:rFonts w:asciiTheme="minorHAnsi" w:eastAsiaTheme="minorEastAsia" w:hAnsiTheme="minorHAnsi" w:cstheme="minorBidi"/>
          <w:sz w:val="22"/>
          <w:szCs w:val="22"/>
        </w:rPr>
        <w:t xml:space="preserve"> is now available at any time and from any location with Automated Remote Proctoring</w:t>
      </w:r>
      <w:r w:rsidR="75B2341F" w:rsidRPr="5E27F49F">
        <w:rPr>
          <w:rFonts w:asciiTheme="minorHAnsi" w:eastAsiaTheme="minorEastAsia" w:hAnsiTheme="minorHAnsi" w:cstheme="minorBidi"/>
          <w:sz w:val="22"/>
          <w:szCs w:val="22"/>
        </w:rPr>
        <w:t>.</w:t>
      </w:r>
      <w:r w:rsidR="5EDC900F" w:rsidRPr="5E27F49F">
        <w:rPr>
          <w:rFonts w:asciiTheme="minorHAnsi" w:eastAsiaTheme="minorEastAsia" w:hAnsiTheme="minorHAnsi" w:cstheme="minorBidi"/>
          <w:sz w:val="22"/>
          <w:szCs w:val="22"/>
        </w:rPr>
        <w:t xml:space="preserve"> Partnering with Invigulus,</w:t>
      </w:r>
      <w:r w:rsidR="1BD0780D" w:rsidRPr="5E27F49F">
        <w:rPr>
          <w:rFonts w:asciiTheme="minorHAnsi" w:eastAsiaTheme="minorEastAsia" w:hAnsiTheme="minorHAnsi" w:cstheme="minorBidi"/>
          <w:sz w:val="22"/>
          <w:szCs w:val="22"/>
        </w:rPr>
        <w:t xml:space="preserve"> an online remote proctoring </w:t>
      </w:r>
      <w:r w:rsidR="72B1D3F6" w:rsidRPr="5E27F49F">
        <w:rPr>
          <w:rFonts w:asciiTheme="minorHAnsi" w:eastAsiaTheme="minorEastAsia" w:hAnsiTheme="minorHAnsi" w:cstheme="minorBidi"/>
          <w:sz w:val="22"/>
          <w:szCs w:val="22"/>
        </w:rPr>
        <w:t>platform</w:t>
      </w:r>
      <w:r w:rsidR="1BD0780D" w:rsidRPr="5E27F49F">
        <w:rPr>
          <w:rFonts w:asciiTheme="minorHAnsi" w:eastAsiaTheme="minorEastAsia" w:hAnsiTheme="minorHAnsi" w:cstheme="minorBidi"/>
          <w:sz w:val="22"/>
          <w:szCs w:val="22"/>
        </w:rPr>
        <w:t>,</w:t>
      </w:r>
      <w:r w:rsidR="5EDC900F" w:rsidRPr="5E27F49F">
        <w:rPr>
          <w:rFonts w:asciiTheme="minorHAnsi" w:eastAsiaTheme="minorEastAsia" w:hAnsiTheme="minorHAnsi" w:cstheme="minorBidi"/>
          <w:sz w:val="22"/>
          <w:szCs w:val="22"/>
        </w:rPr>
        <w:t xml:space="preserve"> this updated technology allows students to take tests </w:t>
      </w:r>
      <w:r w:rsidRPr="5E27F49F">
        <w:rPr>
          <w:rFonts w:asciiTheme="minorHAnsi" w:eastAsiaTheme="minorEastAsia" w:hAnsiTheme="minorHAnsi" w:cstheme="minorBidi"/>
          <w:sz w:val="22"/>
          <w:szCs w:val="22"/>
        </w:rPr>
        <w:t>at</w:t>
      </w:r>
      <w:r w:rsidR="5EDC900F" w:rsidRPr="5E27F49F">
        <w:rPr>
          <w:rFonts w:asciiTheme="minorHAnsi" w:eastAsiaTheme="minorEastAsia" w:hAnsiTheme="minorHAnsi" w:cstheme="minorBidi"/>
          <w:sz w:val="22"/>
          <w:szCs w:val="22"/>
        </w:rPr>
        <w:t xml:space="preserve"> their </w:t>
      </w:r>
      <w:r w:rsidRPr="5E27F49F">
        <w:rPr>
          <w:rFonts w:asciiTheme="minorHAnsi" w:eastAsiaTheme="minorEastAsia" w:hAnsiTheme="minorHAnsi" w:cstheme="minorBidi"/>
          <w:sz w:val="22"/>
          <w:szCs w:val="22"/>
        </w:rPr>
        <w:t>convenience</w:t>
      </w:r>
      <w:r w:rsidR="5EDC900F" w:rsidRPr="5E27F49F">
        <w:rPr>
          <w:rFonts w:asciiTheme="minorHAnsi" w:eastAsiaTheme="minorEastAsia" w:hAnsiTheme="minorHAnsi" w:cstheme="minorBidi"/>
          <w:sz w:val="22"/>
          <w:szCs w:val="22"/>
        </w:rPr>
        <w:t>. In addition, it allows instructors to assign tests without the worry of coordinating times and locations.</w:t>
      </w:r>
      <w:r w:rsidRPr="5E27F49F">
        <w:rPr>
          <w:rFonts w:asciiTheme="minorHAnsi" w:eastAsiaTheme="minorEastAsia" w:hAnsiTheme="minorHAnsi" w:cstheme="minorBidi"/>
          <w:sz w:val="22"/>
          <w:szCs w:val="22"/>
        </w:rPr>
        <w:t xml:space="preserve"> </w:t>
      </w:r>
    </w:p>
    <w:p w14:paraId="73053701" w14:textId="47098541" w:rsidR="00103921" w:rsidRPr="00246363" w:rsidRDefault="00103921" w:rsidP="04749C54">
      <w:pPr>
        <w:pStyle w:val="NoSpacing"/>
        <w:textAlignment w:val="baseline"/>
        <w:rPr>
          <w:rFonts w:asciiTheme="minorHAnsi" w:eastAsiaTheme="minorEastAsia" w:hAnsiTheme="minorHAnsi" w:cstheme="minorBidi"/>
          <w:sz w:val="22"/>
          <w:szCs w:val="22"/>
        </w:rPr>
      </w:pPr>
    </w:p>
    <w:p w14:paraId="40327567" w14:textId="366E9E78" w:rsidR="00103921" w:rsidRPr="00246363" w:rsidRDefault="4DECE6C8" w:rsidP="04749C54">
      <w:pPr>
        <w:pStyle w:val="NoSpacing"/>
        <w:textAlignment w:val="baseline"/>
        <w:rPr>
          <w:rFonts w:asciiTheme="minorHAnsi" w:eastAsiaTheme="minorEastAsia" w:hAnsiTheme="minorHAnsi" w:cstheme="minorBidi"/>
          <w:sz w:val="22"/>
          <w:szCs w:val="22"/>
        </w:rPr>
      </w:pPr>
      <w:r w:rsidRPr="04749C54">
        <w:rPr>
          <w:rFonts w:asciiTheme="minorHAnsi" w:eastAsiaTheme="minorEastAsia" w:hAnsiTheme="minorHAnsi" w:cstheme="minorBidi"/>
          <w:sz w:val="22"/>
          <w:szCs w:val="22"/>
        </w:rPr>
        <w:t>While students can take tests remotely</w:t>
      </w:r>
      <w:r w:rsidR="3FFA371F" w:rsidRPr="04749C54">
        <w:rPr>
          <w:rFonts w:asciiTheme="minorHAnsi" w:eastAsiaTheme="minorEastAsia" w:hAnsiTheme="minorHAnsi" w:cstheme="minorBidi"/>
          <w:sz w:val="22"/>
          <w:szCs w:val="22"/>
        </w:rPr>
        <w:t xml:space="preserve"> through automated remote proctoring</w:t>
      </w:r>
      <w:r w:rsidRPr="04749C54">
        <w:rPr>
          <w:rFonts w:asciiTheme="minorHAnsi" w:eastAsiaTheme="minorEastAsia" w:hAnsiTheme="minorHAnsi" w:cstheme="minorBidi"/>
          <w:sz w:val="22"/>
          <w:szCs w:val="22"/>
        </w:rPr>
        <w:t xml:space="preserve">, the integrity of the test will still be maintained through student identity confirmation and webcam monitoring. Video recording during </w:t>
      </w:r>
      <w:r w:rsidR="041AD977" w:rsidRPr="04749C54">
        <w:rPr>
          <w:rFonts w:asciiTheme="minorHAnsi" w:eastAsiaTheme="minorEastAsia" w:hAnsiTheme="minorHAnsi" w:cstheme="minorBidi"/>
          <w:sz w:val="22"/>
          <w:szCs w:val="22"/>
        </w:rPr>
        <w:t>a testing</w:t>
      </w:r>
      <w:r w:rsidRPr="04749C54">
        <w:rPr>
          <w:rFonts w:asciiTheme="minorHAnsi" w:eastAsiaTheme="minorEastAsia" w:hAnsiTheme="minorHAnsi" w:cstheme="minorBidi"/>
          <w:sz w:val="22"/>
          <w:szCs w:val="22"/>
        </w:rPr>
        <w:t xml:space="preserve"> session helps flag any suspicious activity or behavior</w:t>
      </w:r>
      <w:r w:rsidR="041AD977" w:rsidRPr="04749C54">
        <w:rPr>
          <w:rFonts w:asciiTheme="minorHAnsi" w:eastAsiaTheme="minorEastAsia" w:hAnsiTheme="minorHAnsi" w:cstheme="minorBidi"/>
          <w:sz w:val="22"/>
          <w:szCs w:val="22"/>
        </w:rPr>
        <w:t>. This information</w:t>
      </w:r>
      <w:r w:rsidRPr="04749C54">
        <w:rPr>
          <w:rFonts w:asciiTheme="minorHAnsi" w:eastAsiaTheme="minorEastAsia" w:hAnsiTheme="minorHAnsi" w:cstheme="minorBidi"/>
          <w:sz w:val="22"/>
          <w:szCs w:val="22"/>
        </w:rPr>
        <w:t xml:space="preserve"> is audited after the test and </w:t>
      </w:r>
      <w:r w:rsidR="041AD977" w:rsidRPr="04749C54">
        <w:rPr>
          <w:rFonts w:asciiTheme="minorHAnsi" w:eastAsiaTheme="minorEastAsia" w:hAnsiTheme="minorHAnsi" w:cstheme="minorBidi"/>
          <w:sz w:val="22"/>
          <w:szCs w:val="22"/>
        </w:rPr>
        <w:t>is</w:t>
      </w:r>
      <w:r w:rsidRPr="04749C54">
        <w:rPr>
          <w:rFonts w:asciiTheme="minorHAnsi" w:eastAsiaTheme="minorEastAsia" w:hAnsiTheme="minorHAnsi" w:cstheme="minorBidi"/>
          <w:sz w:val="22"/>
          <w:szCs w:val="22"/>
        </w:rPr>
        <w:t xml:space="preserve"> stored for 30 days. </w:t>
      </w:r>
    </w:p>
    <w:p w14:paraId="445D9E36" w14:textId="4F5EDCE0" w:rsidR="00103921" w:rsidRPr="00246363" w:rsidRDefault="00103921" w:rsidP="4DECE6C8">
      <w:pPr>
        <w:pStyle w:val="NoSpacing"/>
        <w:textAlignment w:val="baseline"/>
      </w:pPr>
    </w:p>
    <w:p w14:paraId="57D67998" w14:textId="46D0D144" w:rsidR="00103921" w:rsidRPr="00246363" w:rsidRDefault="4DECE6C8" w:rsidP="4DECE6C8">
      <w:pPr>
        <w:pStyle w:val="NoSpacing"/>
        <w:textAlignment w:val="baseline"/>
      </w:pPr>
      <w:r w:rsidRPr="63230A62">
        <w:rPr>
          <w:rFonts w:asciiTheme="minorHAnsi" w:eastAsiaTheme="minorEastAsia" w:hAnsiTheme="minorHAnsi" w:cstheme="minorBidi"/>
          <w:sz w:val="22"/>
          <w:szCs w:val="22"/>
        </w:rPr>
        <w:t>NCCER is implementing</w:t>
      </w:r>
      <w:r w:rsidR="779840A7" w:rsidRPr="59E55867">
        <w:rPr>
          <w:rFonts w:asciiTheme="minorHAnsi" w:eastAsiaTheme="minorEastAsia" w:hAnsiTheme="minorHAnsi" w:cstheme="minorBidi"/>
          <w:sz w:val="22"/>
          <w:szCs w:val="22"/>
        </w:rPr>
        <w:t xml:space="preserve"> this new </w:t>
      </w:r>
      <w:r w:rsidR="3250FF57" w:rsidRPr="4F4D43DF">
        <w:rPr>
          <w:rFonts w:asciiTheme="minorHAnsi" w:eastAsiaTheme="minorEastAsia" w:hAnsiTheme="minorHAnsi" w:cstheme="minorBidi"/>
          <w:sz w:val="22"/>
          <w:szCs w:val="22"/>
        </w:rPr>
        <w:t>option</w:t>
      </w:r>
      <w:r w:rsidRPr="63230A62">
        <w:rPr>
          <w:rFonts w:asciiTheme="minorHAnsi" w:eastAsiaTheme="minorEastAsia" w:hAnsiTheme="minorHAnsi" w:cstheme="minorBidi"/>
          <w:sz w:val="22"/>
          <w:szCs w:val="22"/>
        </w:rPr>
        <w:t xml:space="preserve"> because of the many benefits and ease-of-use for instructors and students. </w:t>
      </w:r>
      <w:r w:rsidRPr="6998CA59">
        <w:rPr>
          <w:rFonts w:asciiTheme="minorHAnsi" w:eastAsiaTheme="minorEastAsia" w:hAnsiTheme="minorHAnsi" w:cstheme="minorBidi"/>
          <w:sz w:val="22"/>
          <w:szCs w:val="22"/>
        </w:rPr>
        <w:t>It eliminates</w:t>
      </w:r>
      <w:r w:rsidRPr="63230A62">
        <w:rPr>
          <w:rFonts w:asciiTheme="minorHAnsi" w:eastAsiaTheme="minorEastAsia" w:hAnsiTheme="minorHAnsi" w:cstheme="minorBidi"/>
          <w:sz w:val="22"/>
          <w:szCs w:val="22"/>
        </w:rPr>
        <w:t xml:space="preserve"> the need for in-person module test scheduling </w:t>
      </w:r>
      <w:r w:rsidRPr="6998CA59">
        <w:rPr>
          <w:rFonts w:asciiTheme="minorHAnsi" w:eastAsiaTheme="minorEastAsia" w:hAnsiTheme="minorHAnsi" w:cstheme="minorBidi"/>
          <w:sz w:val="22"/>
          <w:szCs w:val="22"/>
        </w:rPr>
        <w:t>and does</w:t>
      </w:r>
      <w:r w:rsidRPr="510EEE85">
        <w:rPr>
          <w:rFonts w:asciiTheme="minorHAnsi" w:eastAsiaTheme="minorEastAsia" w:hAnsiTheme="minorHAnsi" w:cstheme="minorBidi"/>
          <w:sz w:val="22"/>
          <w:szCs w:val="22"/>
        </w:rPr>
        <w:t xml:space="preserve"> not </w:t>
      </w:r>
      <w:r w:rsidRPr="6998CA59">
        <w:rPr>
          <w:rFonts w:asciiTheme="minorHAnsi" w:eastAsiaTheme="minorEastAsia" w:hAnsiTheme="minorHAnsi" w:cstheme="minorBidi"/>
          <w:sz w:val="22"/>
          <w:szCs w:val="22"/>
        </w:rPr>
        <w:t>require downloading additional software.</w:t>
      </w:r>
      <w:r w:rsidRPr="510EEE85">
        <w:rPr>
          <w:rFonts w:asciiTheme="minorHAnsi" w:eastAsiaTheme="minorEastAsia" w:hAnsiTheme="minorHAnsi" w:cstheme="minorBidi"/>
          <w:sz w:val="22"/>
          <w:szCs w:val="22"/>
        </w:rPr>
        <w:t xml:space="preserve"> </w:t>
      </w:r>
      <w:r w:rsidR="08A917D1" w:rsidRPr="6998CA59">
        <w:rPr>
          <w:rFonts w:asciiTheme="minorHAnsi" w:eastAsiaTheme="minorEastAsia" w:hAnsiTheme="minorHAnsi" w:cstheme="minorBidi"/>
          <w:sz w:val="22"/>
          <w:szCs w:val="22"/>
        </w:rPr>
        <w:t xml:space="preserve">In </w:t>
      </w:r>
      <w:r w:rsidR="08A917D1" w:rsidRPr="076083DE">
        <w:rPr>
          <w:rFonts w:asciiTheme="minorHAnsi" w:eastAsiaTheme="minorEastAsia" w:hAnsiTheme="minorHAnsi" w:cstheme="minorBidi"/>
          <w:sz w:val="22"/>
          <w:szCs w:val="22"/>
        </w:rPr>
        <w:t>addition</w:t>
      </w:r>
      <w:r w:rsidR="08A917D1" w:rsidRPr="6998CA59">
        <w:rPr>
          <w:rFonts w:asciiTheme="minorHAnsi" w:eastAsiaTheme="minorEastAsia" w:hAnsiTheme="minorHAnsi" w:cstheme="minorBidi"/>
          <w:sz w:val="22"/>
          <w:szCs w:val="22"/>
        </w:rPr>
        <w:t>, it</w:t>
      </w:r>
      <w:r w:rsidR="08A917D1" w:rsidRPr="52649907">
        <w:rPr>
          <w:rFonts w:asciiTheme="minorHAnsi" w:eastAsiaTheme="minorEastAsia" w:hAnsiTheme="minorHAnsi" w:cstheme="minorBidi"/>
          <w:sz w:val="22"/>
          <w:szCs w:val="22"/>
        </w:rPr>
        <w:t xml:space="preserve"> also</w:t>
      </w:r>
      <w:r w:rsidR="08A917D1" w:rsidRPr="4F4D43DF">
        <w:rPr>
          <w:rFonts w:asciiTheme="minorHAnsi" w:eastAsiaTheme="minorEastAsia" w:hAnsiTheme="minorHAnsi" w:cstheme="minorBidi"/>
          <w:sz w:val="22"/>
          <w:szCs w:val="22"/>
        </w:rPr>
        <w:t xml:space="preserve"> removes the </w:t>
      </w:r>
      <w:r w:rsidR="08A917D1" w:rsidRPr="52649907">
        <w:rPr>
          <w:rFonts w:asciiTheme="minorHAnsi" w:eastAsiaTheme="minorEastAsia" w:hAnsiTheme="minorHAnsi" w:cstheme="minorBidi"/>
          <w:sz w:val="22"/>
          <w:szCs w:val="22"/>
        </w:rPr>
        <w:t>potential roadblocks</w:t>
      </w:r>
      <w:r w:rsidR="08A917D1" w:rsidRPr="4F4D43DF">
        <w:rPr>
          <w:rFonts w:asciiTheme="minorHAnsi" w:eastAsiaTheme="minorEastAsia" w:hAnsiTheme="minorHAnsi" w:cstheme="minorBidi"/>
          <w:sz w:val="22"/>
          <w:szCs w:val="22"/>
        </w:rPr>
        <w:t xml:space="preserve"> of</w:t>
      </w:r>
      <w:r w:rsidRPr="63230A62">
        <w:rPr>
          <w:rFonts w:asciiTheme="minorHAnsi" w:eastAsiaTheme="minorEastAsia" w:hAnsiTheme="minorHAnsi" w:cstheme="minorBidi"/>
          <w:sz w:val="22"/>
          <w:szCs w:val="22"/>
        </w:rPr>
        <w:t xml:space="preserve"> pop-up blockers, firewalls or tedious software downloads. </w:t>
      </w:r>
    </w:p>
    <w:p w14:paraId="50766B5B" w14:textId="480EF2B2" w:rsidR="00464198" w:rsidRDefault="00464198" w:rsidP="4DECE6C8">
      <w:pPr>
        <w:pStyle w:val="NoSpacing"/>
        <w:textAlignment w:val="baseline"/>
        <w:rPr>
          <w:rFonts w:asciiTheme="minorHAnsi" w:eastAsiaTheme="minorEastAsia" w:hAnsiTheme="minorHAnsi" w:cstheme="minorBidi"/>
          <w:sz w:val="22"/>
          <w:szCs w:val="22"/>
        </w:rPr>
      </w:pPr>
    </w:p>
    <w:p w14:paraId="21A02B3F" w14:textId="146A9CB6" w:rsidR="00464198" w:rsidRPr="00246363" w:rsidRDefault="00632D7F" w:rsidP="04749C54">
      <w:pPr>
        <w:pStyle w:val="NoSpacing"/>
        <w:textAlignment w:val="baseline"/>
        <w:rPr>
          <w:rFonts w:asciiTheme="minorHAnsi" w:eastAsiaTheme="minorEastAsia" w:hAnsiTheme="minorHAnsi" w:cstheme="minorBidi"/>
          <w:sz w:val="22"/>
          <w:szCs w:val="22"/>
        </w:rPr>
      </w:pPr>
      <w:r w:rsidRPr="04749C54">
        <w:rPr>
          <w:rFonts w:asciiTheme="minorHAnsi" w:eastAsiaTheme="minorEastAsia" w:hAnsiTheme="minorHAnsi" w:cstheme="minorBidi"/>
          <w:sz w:val="22"/>
          <w:szCs w:val="22"/>
        </w:rPr>
        <w:t xml:space="preserve">“Automated remote proctoring </w:t>
      </w:r>
      <w:r w:rsidR="009B35FD" w:rsidRPr="04749C54">
        <w:rPr>
          <w:rFonts w:asciiTheme="minorHAnsi" w:eastAsiaTheme="minorEastAsia" w:hAnsiTheme="minorHAnsi" w:cstheme="minorBidi"/>
          <w:sz w:val="22"/>
          <w:szCs w:val="22"/>
        </w:rPr>
        <w:t xml:space="preserve">offers a </w:t>
      </w:r>
      <w:r w:rsidR="00B9435B" w:rsidRPr="04749C54">
        <w:rPr>
          <w:rFonts w:asciiTheme="minorHAnsi" w:eastAsiaTheme="minorEastAsia" w:hAnsiTheme="minorHAnsi" w:cstheme="minorBidi"/>
          <w:sz w:val="22"/>
          <w:szCs w:val="22"/>
        </w:rPr>
        <w:t xml:space="preserve">sustainable and affordable long-term solution </w:t>
      </w:r>
      <w:r w:rsidR="007279F8" w:rsidRPr="04749C54">
        <w:rPr>
          <w:rFonts w:asciiTheme="minorHAnsi" w:eastAsiaTheme="minorEastAsia" w:hAnsiTheme="minorHAnsi" w:cstheme="minorBidi"/>
          <w:sz w:val="22"/>
          <w:szCs w:val="22"/>
        </w:rPr>
        <w:t>for off-site testing options</w:t>
      </w:r>
      <w:r w:rsidR="00986026">
        <w:rPr>
          <w:rFonts w:asciiTheme="minorHAnsi" w:eastAsiaTheme="minorEastAsia" w:hAnsiTheme="minorHAnsi" w:cstheme="minorBidi"/>
          <w:sz w:val="22"/>
          <w:szCs w:val="22"/>
        </w:rPr>
        <w:t>,</w:t>
      </w:r>
      <w:r w:rsidR="007279F8" w:rsidRPr="04749C54">
        <w:rPr>
          <w:rFonts w:asciiTheme="minorHAnsi" w:eastAsiaTheme="minorEastAsia" w:hAnsiTheme="minorHAnsi" w:cstheme="minorBidi"/>
          <w:sz w:val="22"/>
          <w:szCs w:val="22"/>
        </w:rPr>
        <w:t>”</w:t>
      </w:r>
      <w:r w:rsidR="00B9435B" w:rsidRPr="04749C54">
        <w:rPr>
          <w:rFonts w:asciiTheme="minorHAnsi" w:eastAsiaTheme="minorEastAsia" w:hAnsiTheme="minorHAnsi" w:cstheme="minorBidi"/>
          <w:sz w:val="22"/>
          <w:szCs w:val="22"/>
        </w:rPr>
        <w:t xml:space="preserve"> </w:t>
      </w:r>
      <w:r w:rsidR="000866E0" w:rsidRPr="04749C54">
        <w:rPr>
          <w:rFonts w:asciiTheme="minorHAnsi" w:eastAsiaTheme="minorEastAsia" w:hAnsiTheme="minorHAnsi" w:cstheme="minorBidi"/>
          <w:sz w:val="22"/>
          <w:szCs w:val="22"/>
        </w:rPr>
        <w:t>said NCCER President and CEO Boyd Worsham.</w:t>
      </w:r>
      <w:r w:rsidR="00C76BD9" w:rsidRPr="04749C54">
        <w:rPr>
          <w:rFonts w:asciiTheme="minorHAnsi" w:eastAsiaTheme="minorEastAsia" w:hAnsiTheme="minorHAnsi" w:cstheme="minorBidi"/>
          <w:sz w:val="22"/>
          <w:szCs w:val="22"/>
        </w:rPr>
        <w:t xml:space="preserve"> “We are </w:t>
      </w:r>
      <w:r w:rsidR="00C21C64" w:rsidRPr="04749C54">
        <w:rPr>
          <w:rFonts w:asciiTheme="minorHAnsi" w:eastAsiaTheme="minorEastAsia" w:hAnsiTheme="minorHAnsi" w:cstheme="minorBidi"/>
          <w:sz w:val="22"/>
          <w:szCs w:val="22"/>
        </w:rPr>
        <w:t>looking</w:t>
      </w:r>
      <w:r w:rsidR="00C76BD9" w:rsidRPr="04749C54">
        <w:rPr>
          <w:rFonts w:asciiTheme="minorHAnsi" w:eastAsiaTheme="minorEastAsia" w:hAnsiTheme="minorHAnsi" w:cstheme="minorBidi"/>
          <w:sz w:val="22"/>
          <w:szCs w:val="22"/>
        </w:rPr>
        <w:t xml:space="preserve"> </w:t>
      </w:r>
      <w:r w:rsidR="00C834EC" w:rsidRPr="04749C54">
        <w:rPr>
          <w:rFonts w:asciiTheme="minorHAnsi" w:eastAsiaTheme="minorEastAsia" w:hAnsiTheme="minorHAnsi" w:cstheme="minorBidi"/>
          <w:sz w:val="22"/>
          <w:szCs w:val="22"/>
        </w:rPr>
        <w:t xml:space="preserve">forward </w:t>
      </w:r>
      <w:r w:rsidR="00C76BD9" w:rsidRPr="04749C54">
        <w:rPr>
          <w:rFonts w:asciiTheme="minorHAnsi" w:eastAsiaTheme="minorEastAsia" w:hAnsiTheme="minorHAnsi" w:cstheme="minorBidi"/>
          <w:sz w:val="22"/>
          <w:szCs w:val="22"/>
        </w:rPr>
        <w:t xml:space="preserve">to </w:t>
      </w:r>
      <w:r w:rsidR="00EA7406" w:rsidRPr="04749C54">
        <w:rPr>
          <w:rFonts w:asciiTheme="minorHAnsi" w:eastAsiaTheme="minorEastAsia" w:hAnsiTheme="minorHAnsi" w:cstheme="minorBidi"/>
          <w:sz w:val="22"/>
          <w:szCs w:val="22"/>
        </w:rPr>
        <w:t xml:space="preserve">leveraging </w:t>
      </w:r>
      <w:r w:rsidR="00C834EC" w:rsidRPr="04749C54">
        <w:rPr>
          <w:rFonts w:asciiTheme="minorHAnsi" w:eastAsiaTheme="minorEastAsia" w:hAnsiTheme="minorHAnsi" w:cstheme="minorBidi"/>
          <w:sz w:val="22"/>
          <w:szCs w:val="22"/>
        </w:rPr>
        <w:t xml:space="preserve">this innovative </w:t>
      </w:r>
      <w:r w:rsidR="00EA7406" w:rsidRPr="04749C54">
        <w:rPr>
          <w:rFonts w:asciiTheme="minorHAnsi" w:eastAsiaTheme="minorEastAsia" w:hAnsiTheme="minorHAnsi" w:cstheme="minorBidi"/>
          <w:sz w:val="22"/>
          <w:szCs w:val="22"/>
        </w:rPr>
        <w:t>technology to further enhance the learning experience</w:t>
      </w:r>
      <w:r w:rsidR="00073868" w:rsidRPr="04749C54">
        <w:rPr>
          <w:rFonts w:asciiTheme="minorHAnsi" w:eastAsiaTheme="minorEastAsia" w:hAnsiTheme="minorHAnsi" w:cstheme="minorBidi"/>
          <w:sz w:val="22"/>
          <w:szCs w:val="22"/>
        </w:rPr>
        <w:t>.”</w:t>
      </w:r>
    </w:p>
    <w:p w14:paraId="29D4515C" w14:textId="13F31497" w:rsidR="5249D376" w:rsidRDefault="5249D376" w:rsidP="5249D376">
      <w:pPr>
        <w:pStyle w:val="NoSpacing"/>
      </w:pPr>
    </w:p>
    <w:p w14:paraId="0D61B820" w14:textId="008174DA" w:rsidR="31E9CFCA" w:rsidRPr="002104B4" w:rsidRDefault="13F8D5E5" w:rsidP="002104B4">
      <w:pPr>
        <w:pStyle w:val="NoSpacing"/>
        <w:textAlignment w:val="baseline"/>
        <w:rPr>
          <w:rFonts w:asciiTheme="minorHAnsi" w:eastAsiaTheme="minorEastAsia" w:hAnsiTheme="minorHAnsi" w:cstheme="minorBidi"/>
          <w:sz w:val="22"/>
          <w:szCs w:val="22"/>
        </w:rPr>
      </w:pPr>
      <w:r w:rsidRPr="002104B4">
        <w:rPr>
          <w:rFonts w:asciiTheme="minorHAnsi" w:eastAsiaTheme="minorEastAsia" w:hAnsiTheme="minorHAnsi" w:cstheme="minorBidi"/>
          <w:sz w:val="22"/>
          <w:szCs w:val="22"/>
        </w:rPr>
        <w:t xml:space="preserve">NCCER will provide training videos and guides for instructors and students who are interested in utilizing </w:t>
      </w:r>
      <w:r w:rsidR="5D2C7CA2" w:rsidRPr="002104B4">
        <w:rPr>
          <w:rFonts w:asciiTheme="minorHAnsi" w:eastAsiaTheme="minorEastAsia" w:hAnsiTheme="minorHAnsi" w:cstheme="minorBidi"/>
          <w:sz w:val="22"/>
          <w:szCs w:val="22"/>
        </w:rPr>
        <w:t xml:space="preserve">automated remote </w:t>
      </w:r>
      <w:r w:rsidR="1E93A775" w:rsidRPr="002104B4">
        <w:rPr>
          <w:rFonts w:asciiTheme="minorHAnsi" w:eastAsiaTheme="minorEastAsia" w:hAnsiTheme="minorHAnsi" w:cstheme="minorBidi"/>
          <w:sz w:val="22"/>
          <w:szCs w:val="22"/>
        </w:rPr>
        <w:t>proctoring</w:t>
      </w:r>
      <w:r w:rsidRPr="002104B4">
        <w:rPr>
          <w:rFonts w:asciiTheme="minorHAnsi" w:eastAsiaTheme="minorEastAsia" w:hAnsiTheme="minorHAnsi" w:cstheme="minorBidi"/>
          <w:sz w:val="22"/>
          <w:szCs w:val="22"/>
        </w:rPr>
        <w:t>. All sessions will incur a $3 remote proctoring fee, pass or training recommended. The fee will not apply if the test is interrupted by an internet or electrical outage.</w:t>
      </w:r>
    </w:p>
    <w:p w14:paraId="0198659C" w14:textId="3B3405E3" w:rsidR="3F95BC09" w:rsidRPr="002104B4" w:rsidRDefault="3F95BC09" w:rsidP="002104B4">
      <w:pPr>
        <w:pStyle w:val="NoSpacing"/>
        <w:textAlignment w:val="baseline"/>
        <w:rPr>
          <w:rFonts w:asciiTheme="minorHAnsi" w:eastAsiaTheme="minorEastAsia" w:hAnsiTheme="minorHAnsi" w:cstheme="minorBidi"/>
          <w:sz w:val="22"/>
          <w:szCs w:val="22"/>
        </w:rPr>
      </w:pPr>
    </w:p>
    <w:p w14:paraId="42771BD4" w14:textId="3A428F69" w:rsidR="1B24B281" w:rsidRPr="002104B4" w:rsidRDefault="1B24B281" w:rsidP="002104B4">
      <w:pPr>
        <w:pStyle w:val="NoSpacing"/>
        <w:textAlignment w:val="baseline"/>
        <w:rPr>
          <w:rFonts w:asciiTheme="minorHAnsi" w:eastAsiaTheme="minorEastAsia" w:hAnsiTheme="minorHAnsi" w:cstheme="minorBidi"/>
          <w:sz w:val="22"/>
          <w:szCs w:val="22"/>
        </w:rPr>
      </w:pPr>
      <w:r w:rsidRPr="002104B4">
        <w:rPr>
          <w:rFonts w:asciiTheme="minorHAnsi" w:eastAsiaTheme="minorEastAsia" w:hAnsiTheme="minorHAnsi" w:cstheme="minorBidi"/>
          <w:sz w:val="22"/>
          <w:szCs w:val="22"/>
        </w:rPr>
        <w:t>NCCER’s Basic Remote Proctoring option for craft module tests remains available to all NCCER accredited organizations and sponsored organizations. Unlike Automated Remote Proctoring, Basic Remote Proctoring requires a physical proctor along with a video recording of the testing session sent to NCCER.</w:t>
      </w:r>
    </w:p>
    <w:p w14:paraId="5E599CE5" w14:textId="0E1213D0" w:rsidR="00103921" w:rsidRPr="00246363" w:rsidRDefault="00103921" w:rsidP="4DECE6C8">
      <w:pPr>
        <w:pStyle w:val="NoSpacing"/>
        <w:textAlignment w:val="baseline"/>
      </w:pPr>
    </w:p>
    <w:p w14:paraId="41A3C347" w14:textId="15BA371D" w:rsidR="00103921" w:rsidRPr="00246363" w:rsidRDefault="657C53CA" w:rsidP="2D5A8667">
      <w:pPr>
        <w:pStyle w:val="NoSpacing"/>
        <w:textAlignment w:val="baseline"/>
      </w:pPr>
      <w:r w:rsidRPr="5E27F49F">
        <w:rPr>
          <w:rFonts w:asciiTheme="minorHAnsi" w:eastAsiaTheme="minorEastAsia" w:hAnsiTheme="minorHAnsi" w:cstheme="minorBidi"/>
          <w:sz w:val="22"/>
          <w:szCs w:val="22"/>
        </w:rPr>
        <w:t xml:space="preserve">Anyone who would like to become an automated remote proctor testing location must fill out and agree to the NCCER </w:t>
      </w:r>
      <w:r w:rsidR="01C8D979" w:rsidRPr="5E27F49F">
        <w:rPr>
          <w:rFonts w:asciiTheme="minorHAnsi" w:eastAsiaTheme="minorEastAsia" w:hAnsiTheme="minorHAnsi" w:cstheme="minorBidi"/>
          <w:sz w:val="22"/>
          <w:szCs w:val="22"/>
        </w:rPr>
        <w:t xml:space="preserve">Automated Remote Proctoring </w:t>
      </w:r>
      <w:hyperlink r:id="rId11">
        <w:r w:rsidRPr="5E27F49F">
          <w:rPr>
            <w:rStyle w:val="Hyperlink"/>
            <w:rFonts w:asciiTheme="minorHAnsi" w:eastAsiaTheme="minorEastAsia" w:hAnsiTheme="minorHAnsi" w:cstheme="minorBidi"/>
            <w:sz w:val="22"/>
            <w:szCs w:val="22"/>
          </w:rPr>
          <w:t>Agreement Form</w:t>
        </w:r>
      </w:hyperlink>
      <w:r w:rsidRPr="5E27F49F">
        <w:rPr>
          <w:rFonts w:asciiTheme="minorHAnsi" w:eastAsiaTheme="minorEastAsia" w:hAnsiTheme="minorHAnsi" w:cstheme="minorBidi"/>
          <w:sz w:val="22"/>
          <w:szCs w:val="22"/>
        </w:rPr>
        <w:t xml:space="preserve">. For more information and answers to frequently asked questions regarding </w:t>
      </w:r>
      <w:r w:rsidR="01C8D979" w:rsidRPr="5E27F49F">
        <w:rPr>
          <w:rFonts w:asciiTheme="minorHAnsi" w:eastAsiaTheme="minorEastAsia" w:hAnsiTheme="minorHAnsi" w:cstheme="minorBidi"/>
          <w:sz w:val="22"/>
          <w:szCs w:val="22"/>
        </w:rPr>
        <w:t>automated remote proctoring</w:t>
      </w:r>
      <w:r w:rsidRPr="5E27F49F">
        <w:rPr>
          <w:rFonts w:asciiTheme="minorHAnsi" w:eastAsiaTheme="minorEastAsia" w:hAnsiTheme="minorHAnsi" w:cstheme="minorBidi"/>
          <w:sz w:val="22"/>
          <w:szCs w:val="22"/>
        </w:rPr>
        <w:t xml:space="preserve">, please visit our </w:t>
      </w:r>
      <w:hyperlink r:id="rId12">
        <w:r w:rsidRPr="5E27F49F">
          <w:rPr>
            <w:rStyle w:val="Hyperlink"/>
            <w:rFonts w:asciiTheme="minorHAnsi" w:eastAsiaTheme="minorEastAsia" w:hAnsiTheme="minorHAnsi" w:cstheme="minorBidi"/>
            <w:sz w:val="22"/>
            <w:szCs w:val="22"/>
          </w:rPr>
          <w:t>Remote Proctor page</w:t>
        </w:r>
      </w:hyperlink>
      <w:r w:rsidRPr="5E27F49F">
        <w:rPr>
          <w:rFonts w:asciiTheme="minorHAnsi" w:eastAsiaTheme="minorEastAsia" w:hAnsiTheme="minorHAnsi" w:cstheme="minorBidi"/>
          <w:sz w:val="22"/>
          <w:szCs w:val="22"/>
        </w:rPr>
        <w:t xml:space="preserve"> on our website. </w:t>
      </w:r>
    </w:p>
    <w:p w14:paraId="04A7B59B" w14:textId="61A68D62" w:rsidR="00103921" w:rsidRPr="00246363" w:rsidRDefault="00103921" w:rsidP="2D5A8667">
      <w:pPr>
        <w:pStyle w:val="NoSpacing"/>
        <w:textAlignment w:val="baseline"/>
        <w:rPr>
          <w:rFonts w:asciiTheme="minorHAnsi" w:hAnsiTheme="minorHAnsi" w:cstheme="minorBidi"/>
          <w:b/>
          <w:bCs/>
          <w:i/>
          <w:iCs/>
          <w:sz w:val="22"/>
          <w:szCs w:val="22"/>
        </w:rPr>
      </w:pPr>
    </w:p>
    <w:p w14:paraId="12545DDC" w14:textId="3572F3E9" w:rsidR="00103921" w:rsidRPr="00246363" w:rsidRDefault="2C85BDDB" w:rsidP="5E27F49F">
      <w:pPr>
        <w:pStyle w:val="NoSpacing"/>
        <w:textAlignment w:val="baseline"/>
        <w:rPr>
          <w:rFonts w:asciiTheme="minorHAnsi" w:hAnsiTheme="minorHAnsi" w:cstheme="minorBidi"/>
          <w:i/>
          <w:iCs/>
          <w:sz w:val="22"/>
          <w:szCs w:val="22"/>
        </w:rPr>
      </w:pPr>
      <w:r w:rsidRPr="5E27F49F">
        <w:rPr>
          <w:rFonts w:asciiTheme="minorHAnsi" w:hAnsiTheme="minorHAnsi" w:cstheme="minorBidi"/>
          <w:b/>
          <w:bCs/>
          <w:i/>
          <w:iCs/>
          <w:sz w:val="22"/>
          <w:szCs w:val="22"/>
        </w:rPr>
        <w:t>About NCCER</w:t>
      </w:r>
      <w:r w:rsidRPr="5E27F49F">
        <w:rPr>
          <w:rFonts w:asciiTheme="minorHAnsi" w:hAnsiTheme="minorHAnsi" w:cstheme="minorBidi"/>
          <w:i/>
          <w:iCs/>
          <w:sz w:val="22"/>
          <w:szCs w:val="22"/>
        </w:rPr>
        <w:t xml:space="preserve"> — </w:t>
      </w:r>
      <w:r w:rsidR="10B9B8C5" w:rsidRPr="5E27F49F">
        <w:rPr>
          <w:rStyle w:val="normaltextrun"/>
          <w:rFonts w:ascii="Calibri" w:hAnsi="Calibri" w:cs="Calibri"/>
          <w:i/>
          <w:iCs/>
          <w:sz w:val="22"/>
          <w:szCs w:val="22"/>
        </w:rPr>
        <w:t>NCCER is a not-for-profit 501(c)(3) education foundation created by the construction industry to develop standardized curriculum and assessments with portable credentials and certifications for skilled craft professionals. NCCER provides a comprehensive workforce development system that includes accreditation, training, assessment, certification and career development solutions for the construction and maintenance industries.</w:t>
      </w:r>
      <w:r w:rsidR="10B9B8C5" w:rsidRPr="5E27F49F">
        <w:rPr>
          <w:rStyle w:val="eop"/>
          <w:rFonts w:ascii="Calibri" w:hAnsi="Calibri" w:cs="Calibri"/>
          <w:sz w:val="22"/>
          <w:szCs w:val="22"/>
        </w:rPr>
        <w:t> </w:t>
      </w:r>
      <w:r w:rsidR="10B9B8C5" w:rsidRPr="5E27F49F">
        <w:rPr>
          <w:rFonts w:asciiTheme="minorHAnsi" w:hAnsiTheme="minorHAnsi" w:cstheme="minorBidi"/>
          <w:i/>
          <w:iCs/>
          <w:sz w:val="22"/>
          <w:szCs w:val="22"/>
        </w:rPr>
        <w:t xml:space="preserve">For more information, visit </w:t>
      </w:r>
      <w:hyperlink r:id="rId13">
        <w:r w:rsidR="10B9B8C5" w:rsidRPr="5E27F49F">
          <w:rPr>
            <w:rStyle w:val="Hyperlink"/>
            <w:rFonts w:asciiTheme="minorHAnsi" w:hAnsiTheme="minorHAnsi" w:cstheme="minorBidi"/>
            <w:i/>
            <w:iCs/>
            <w:sz w:val="22"/>
            <w:szCs w:val="22"/>
          </w:rPr>
          <w:t>www.nccer.org</w:t>
        </w:r>
      </w:hyperlink>
      <w:r w:rsidR="10B9B8C5" w:rsidRPr="5E27F49F">
        <w:rPr>
          <w:rFonts w:asciiTheme="minorHAnsi" w:hAnsiTheme="minorHAnsi" w:cstheme="minorBidi"/>
          <w:i/>
          <w:iCs/>
          <w:sz w:val="22"/>
          <w:szCs w:val="22"/>
        </w:rPr>
        <w:t xml:space="preserve"> or contact NCCER customer service at 888.622.3720.</w:t>
      </w:r>
    </w:p>
    <w:p w14:paraId="3D726348" w14:textId="2154FD30" w:rsidR="5E27F49F" w:rsidRDefault="5E27F49F" w:rsidP="5E27F49F">
      <w:pPr>
        <w:pStyle w:val="NoSpacing"/>
        <w:rPr>
          <w:i/>
          <w:iCs/>
        </w:rPr>
      </w:pPr>
    </w:p>
    <w:p w14:paraId="723DDA21" w14:textId="79C8BACA" w:rsidR="2C85BDDB" w:rsidRDefault="2C85BDDB" w:rsidP="5E27F49F">
      <w:pPr>
        <w:pStyle w:val="NoSpacing"/>
        <w:rPr>
          <w:rFonts w:ascii="Calibri" w:eastAsia="Calibri" w:hAnsi="Calibri" w:cs="Calibri"/>
          <w:i/>
          <w:iCs/>
        </w:rPr>
      </w:pPr>
      <w:r w:rsidRPr="5E27F49F">
        <w:rPr>
          <w:rFonts w:asciiTheme="minorHAnsi" w:hAnsiTheme="minorHAnsi" w:cstheme="minorBidi"/>
          <w:b/>
          <w:bCs/>
          <w:i/>
          <w:iCs/>
          <w:sz w:val="22"/>
          <w:szCs w:val="22"/>
        </w:rPr>
        <w:lastRenderedPageBreak/>
        <w:t>About Invigulus</w:t>
      </w:r>
      <w:r w:rsidRPr="5E27F49F">
        <w:rPr>
          <w:rFonts w:asciiTheme="minorHAnsi" w:hAnsiTheme="minorHAnsi" w:cstheme="minorBidi"/>
          <w:i/>
          <w:iCs/>
          <w:sz w:val="22"/>
          <w:szCs w:val="22"/>
        </w:rPr>
        <w:t xml:space="preserve"> — </w:t>
      </w:r>
      <w:r w:rsidR="5E27F49F" w:rsidRPr="5E27F49F">
        <w:rPr>
          <w:rFonts w:ascii="Calibri" w:eastAsia="Calibri" w:hAnsi="Calibri" w:cs="Calibri"/>
          <w:i/>
          <w:iCs/>
          <w:color w:val="201F1E"/>
          <w:sz w:val="22"/>
          <w:szCs w:val="22"/>
        </w:rPr>
        <w:t>I</w:t>
      </w:r>
      <w:r w:rsidR="5E27F49F" w:rsidRPr="5E27F49F">
        <w:rPr>
          <w:rStyle w:val="normaltextrun"/>
          <w:rFonts w:ascii="Calibri" w:hAnsi="Calibri" w:cs="Calibri"/>
          <w:i/>
          <w:iCs/>
          <w:sz w:val="22"/>
          <w:szCs w:val="22"/>
        </w:rPr>
        <w:t xml:space="preserve">nvigulus is a remote proctoring company that has disrupted the proctoring industry by validating the accomplishments of learners while protecting the integrity of assessments. Founded by experts in education technology, Invigulus is ushering in a new way to make education global. Learn more at </w:t>
      </w:r>
      <w:hyperlink r:id="rId14">
        <w:r w:rsidR="5E27F49F" w:rsidRPr="5E27F49F">
          <w:rPr>
            <w:rStyle w:val="Hyperlink"/>
            <w:rFonts w:asciiTheme="minorHAnsi" w:hAnsiTheme="minorHAnsi" w:cstheme="minorBidi"/>
            <w:i/>
            <w:iCs/>
            <w:sz w:val="22"/>
            <w:szCs w:val="22"/>
          </w:rPr>
          <w:t>invigulus.com</w:t>
        </w:r>
      </w:hyperlink>
      <w:r w:rsidR="5E27F49F" w:rsidRPr="5E27F49F">
        <w:rPr>
          <w:rStyle w:val="normaltextrun"/>
          <w:rFonts w:ascii="Calibri" w:hAnsi="Calibri" w:cs="Calibri"/>
          <w:i/>
          <w:iCs/>
          <w:sz w:val="22"/>
          <w:szCs w:val="22"/>
        </w:rPr>
        <w:t>.</w:t>
      </w:r>
    </w:p>
    <w:p w14:paraId="49A16975" w14:textId="77777777" w:rsidR="00752FC4" w:rsidRDefault="00103921" w:rsidP="00167769">
      <w:pPr>
        <w:pStyle w:val="NoSpacing"/>
        <w:jc w:val="center"/>
      </w:pPr>
      <w:r w:rsidRPr="51013FB3">
        <w:rPr>
          <w:rFonts w:asciiTheme="minorHAnsi" w:hAnsiTheme="minorHAnsi" w:cstheme="minorBidi"/>
          <w:i/>
          <w:iCs/>
          <w:sz w:val="22"/>
          <w:szCs w:val="22"/>
        </w:rPr>
        <w:t>###</w:t>
      </w:r>
    </w:p>
    <w:sectPr w:rsidR="00752FC4" w:rsidSect="00140427">
      <w:headerReference w:type="default" r:id="rId15"/>
      <w:footerReference w:type="default" r:id="rId16"/>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C08E" w14:textId="77777777" w:rsidR="00AB7FC3" w:rsidRDefault="00AB7FC3" w:rsidP="003B7EE9">
      <w:r>
        <w:separator/>
      </w:r>
    </w:p>
  </w:endnote>
  <w:endnote w:type="continuationSeparator" w:id="0">
    <w:p w14:paraId="148BB09E" w14:textId="77777777" w:rsidR="00AB7FC3" w:rsidRDefault="00AB7FC3" w:rsidP="003B7EE9">
      <w:r>
        <w:continuationSeparator/>
      </w:r>
    </w:p>
  </w:endnote>
  <w:endnote w:type="continuationNotice" w:id="1">
    <w:p w14:paraId="716A85B9" w14:textId="77777777" w:rsidR="00AB7FC3" w:rsidRDefault="00AB7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E119" w14:textId="549C5EA2" w:rsidR="003B7EE9" w:rsidRDefault="05AA929D">
    <w:pPr>
      <w:pStyle w:val="Footer"/>
    </w:pPr>
    <w:r>
      <w:t>3/5/2022</w:t>
    </w:r>
    <w:r w:rsidR="04749C54">
      <w:tab/>
    </w:r>
    <w:r w:rsidR="04749C54">
      <w:tab/>
    </w:r>
    <w: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AE46E" w14:textId="77777777" w:rsidR="00AB7FC3" w:rsidRDefault="00AB7FC3" w:rsidP="003B7EE9">
      <w:r>
        <w:separator/>
      </w:r>
    </w:p>
  </w:footnote>
  <w:footnote w:type="continuationSeparator" w:id="0">
    <w:p w14:paraId="7114ED97" w14:textId="77777777" w:rsidR="00AB7FC3" w:rsidRDefault="00AB7FC3" w:rsidP="003B7EE9">
      <w:r>
        <w:continuationSeparator/>
      </w:r>
    </w:p>
  </w:footnote>
  <w:footnote w:type="continuationNotice" w:id="1">
    <w:p w14:paraId="4E92F71D" w14:textId="77777777" w:rsidR="00AB7FC3" w:rsidRDefault="00AB7F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1EE64D0D" w14:paraId="1061694C" w14:textId="77777777" w:rsidTr="00504EA6">
      <w:tc>
        <w:tcPr>
          <w:tcW w:w="3215" w:type="dxa"/>
        </w:tcPr>
        <w:p w14:paraId="34527EA9" w14:textId="2F37A116" w:rsidR="1EE64D0D" w:rsidRDefault="1EE64D0D" w:rsidP="1EE64D0D">
          <w:pPr>
            <w:pStyle w:val="Header"/>
            <w:ind w:left="-115"/>
          </w:pPr>
        </w:p>
      </w:tc>
      <w:tc>
        <w:tcPr>
          <w:tcW w:w="3215" w:type="dxa"/>
        </w:tcPr>
        <w:p w14:paraId="3CB5F6C7" w14:textId="18EEBCA9" w:rsidR="1EE64D0D" w:rsidRDefault="1EE64D0D" w:rsidP="1EE64D0D">
          <w:pPr>
            <w:pStyle w:val="Header"/>
            <w:jc w:val="center"/>
          </w:pPr>
        </w:p>
      </w:tc>
      <w:tc>
        <w:tcPr>
          <w:tcW w:w="3215" w:type="dxa"/>
        </w:tcPr>
        <w:p w14:paraId="5E737B71" w14:textId="54E704E9" w:rsidR="1EE64D0D" w:rsidRDefault="1EE64D0D" w:rsidP="1EE64D0D">
          <w:pPr>
            <w:pStyle w:val="Header"/>
            <w:ind w:right="-115"/>
            <w:jc w:val="right"/>
          </w:pPr>
        </w:p>
      </w:tc>
    </w:tr>
  </w:tbl>
  <w:p w14:paraId="0E69E139" w14:textId="369BC7FC" w:rsidR="00EC04FD" w:rsidRDefault="00EC04FD">
    <w:pPr>
      <w:pStyle w:val="Header"/>
    </w:pPr>
  </w:p>
</w:hdr>
</file>

<file path=word/intelligence2.xml><?xml version="1.0" encoding="utf-8"?>
<int2:intelligence xmlns:int2="http://schemas.microsoft.com/office/intelligence/2020/intelligence" xmlns:oel="http://schemas.microsoft.com/office/2019/extlst">
  <int2:observations>
    <int2:textHash int2:hashCode="8/gGIT1/Z1417c" int2:id="7Ovqj0vE">
      <int2:state int2:value="Rejected" int2:type="AugLoop_Text_Critique"/>
    </int2:textHash>
    <int2:textHash int2:hashCode="ONtf+hLBH/EQxB" int2:id="Nw8a0QGg">
      <int2:state int2:value="Rejected" int2:type="LegacyProofing"/>
    </int2:textHash>
    <int2:textHash int2:hashCode="fUJ4qHWQD/1/Yh" int2:id="SaZYSTuv">
      <int2:state int2:value="Rejected" int2:type="AugLoop_Text_Critique"/>
    </int2:textHash>
    <int2:textHash int2:hashCode="GeJJILBFvGAY6t" int2:id="YQKEDFvN">
      <int2:state int2:value="Rejected" int2:type="AugLoop_Text_Critique"/>
    </int2:textHash>
    <int2:textHash int2:hashCode="RoHRJMxsS3O6q/" int2:id="ioBMeLpp">
      <int2:state int2:value="Rejected" int2:type="AugLoop_Text_Critique"/>
    </int2:textHash>
    <int2:bookmark int2:bookmarkName="_Int_X7i0M5Ov" int2:invalidationBookmarkName="" int2:hashCode="YyGJkRQGuq26Z7" int2:id="DHR2MitU">
      <int2:state int2:value="Rejected" int2:type="LegacyProofing"/>
    </int2:bookmark>
    <int2:bookmark int2:bookmarkName="_Int_xzI7m7RO" int2:invalidationBookmarkName="" int2:hashCode="qUqP5cyxm6YcTA" int2:id="eySfv61J">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21"/>
    <w:rsid w:val="00014299"/>
    <w:rsid w:val="00015E96"/>
    <w:rsid w:val="00021E3D"/>
    <w:rsid w:val="00022E3E"/>
    <w:rsid w:val="000260CA"/>
    <w:rsid w:val="00026C5E"/>
    <w:rsid w:val="000317F7"/>
    <w:rsid w:val="00033146"/>
    <w:rsid w:val="00033300"/>
    <w:rsid w:val="00035B36"/>
    <w:rsid w:val="00035F1C"/>
    <w:rsid w:val="00036A14"/>
    <w:rsid w:val="00053938"/>
    <w:rsid w:val="00054D34"/>
    <w:rsid w:val="00073868"/>
    <w:rsid w:val="00075846"/>
    <w:rsid w:val="00077B5C"/>
    <w:rsid w:val="000866E0"/>
    <w:rsid w:val="0009129B"/>
    <w:rsid w:val="000937E2"/>
    <w:rsid w:val="00095A9F"/>
    <w:rsid w:val="000A674C"/>
    <w:rsid w:val="000B3650"/>
    <w:rsid w:val="000B39AC"/>
    <w:rsid w:val="000C0D8E"/>
    <w:rsid w:val="000C2D56"/>
    <w:rsid w:val="000C448C"/>
    <w:rsid w:val="000C54E2"/>
    <w:rsid w:val="000C75CF"/>
    <w:rsid w:val="000D3B62"/>
    <w:rsid w:val="000E719F"/>
    <w:rsid w:val="000F6C0F"/>
    <w:rsid w:val="000F6C3F"/>
    <w:rsid w:val="00103921"/>
    <w:rsid w:val="00104992"/>
    <w:rsid w:val="00105520"/>
    <w:rsid w:val="001123FC"/>
    <w:rsid w:val="00120B20"/>
    <w:rsid w:val="00121ECB"/>
    <w:rsid w:val="001239BA"/>
    <w:rsid w:val="00124CE9"/>
    <w:rsid w:val="00136083"/>
    <w:rsid w:val="00136695"/>
    <w:rsid w:val="00140427"/>
    <w:rsid w:val="00140478"/>
    <w:rsid w:val="00144DD9"/>
    <w:rsid w:val="00145366"/>
    <w:rsid w:val="00147FBF"/>
    <w:rsid w:val="0015530D"/>
    <w:rsid w:val="00157146"/>
    <w:rsid w:val="00160B44"/>
    <w:rsid w:val="00167769"/>
    <w:rsid w:val="00177ABB"/>
    <w:rsid w:val="00180E60"/>
    <w:rsid w:val="0018764F"/>
    <w:rsid w:val="00191274"/>
    <w:rsid w:val="00195F76"/>
    <w:rsid w:val="001A10D3"/>
    <w:rsid w:val="001A746D"/>
    <w:rsid w:val="001B47E7"/>
    <w:rsid w:val="001B4EFD"/>
    <w:rsid w:val="001C4894"/>
    <w:rsid w:val="001C6E57"/>
    <w:rsid w:val="001D1349"/>
    <w:rsid w:val="001D542D"/>
    <w:rsid w:val="001D579A"/>
    <w:rsid w:val="001D5865"/>
    <w:rsid w:val="001E1915"/>
    <w:rsid w:val="001F2C75"/>
    <w:rsid w:val="00200ECF"/>
    <w:rsid w:val="00202EAE"/>
    <w:rsid w:val="002104B4"/>
    <w:rsid w:val="00210C1C"/>
    <w:rsid w:val="00211E30"/>
    <w:rsid w:val="002139BA"/>
    <w:rsid w:val="00216314"/>
    <w:rsid w:val="00231559"/>
    <w:rsid w:val="00234509"/>
    <w:rsid w:val="0024072D"/>
    <w:rsid w:val="00242826"/>
    <w:rsid w:val="00243A21"/>
    <w:rsid w:val="00253DE1"/>
    <w:rsid w:val="002622FF"/>
    <w:rsid w:val="002650AF"/>
    <w:rsid w:val="00266A60"/>
    <w:rsid w:val="00266EA2"/>
    <w:rsid w:val="0027599E"/>
    <w:rsid w:val="00281B4D"/>
    <w:rsid w:val="00282E8E"/>
    <w:rsid w:val="00287AEA"/>
    <w:rsid w:val="00290064"/>
    <w:rsid w:val="00292120"/>
    <w:rsid w:val="002A2BCF"/>
    <w:rsid w:val="002A7D11"/>
    <w:rsid w:val="002B1C45"/>
    <w:rsid w:val="002B3FC8"/>
    <w:rsid w:val="002C002D"/>
    <w:rsid w:val="002C28AC"/>
    <w:rsid w:val="002C5351"/>
    <w:rsid w:val="002C5A4E"/>
    <w:rsid w:val="002C5A86"/>
    <w:rsid w:val="002C6A03"/>
    <w:rsid w:val="002D2283"/>
    <w:rsid w:val="002D4281"/>
    <w:rsid w:val="002D4401"/>
    <w:rsid w:val="002D6224"/>
    <w:rsid w:val="002F40A3"/>
    <w:rsid w:val="003002B8"/>
    <w:rsid w:val="00305B17"/>
    <w:rsid w:val="003166C9"/>
    <w:rsid w:val="00330390"/>
    <w:rsid w:val="00334EE5"/>
    <w:rsid w:val="0033786F"/>
    <w:rsid w:val="00341199"/>
    <w:rsid w:val="003421E6"/>
    <w:rsid w:val="00354187"/>
    <w:rsid w:val="00363066"/>
    <w:rsid w:val="0036770F"/>
    <w:rsid w:val="00367CB3"/>
    <w:rsid w:val="00372BF5"/>
    <w:rsid w:val="003755CC"/>
    <w:rsid w:val="0037571F"/>
    <w:rsid w:val="003813B2"/>
    <w:rsid w:val="00397A76"/>
    <w:rsid w:val="003A00DB"/>
    <w:rsid w:val="003A0A5D"/>
    <w:rsid w:val="003A5E2F"/>
    <w:rsid w:val="003A69A9"/>
    <w:rsid w:val="003B6FAB"/>
    <w:rsid w:val="003B7EE9"/>
    <w:rsid w:val="003C3FFC"/>
    <w:rsid w:val="003C4DC8"/>
    <w:rsid w:val="003C6747"/>
    <w:rsid w:val="003D09FF"/>
    <w:rsid w:val="003D2E3A"/>
    <w:rsid w:val="003E297B"/>
    <w:rsid w:val="003E384E"/>
    <w:rsid w:val="003E4559"/>
    <w:rsid w:val="003F101D"/>
    <w:rsid w:val="003F33FF"/>
    <w:rsid w:val="003F48EC"/>
    <w:rsid w:val="003F5623"/>
    <w:rsid w:val="003F6A98"/>
    <w:rsid w:val="004013FA"/>
    <w:rsid w:val="00412F10"/>
    <w:rsid w:val="0042619E"/>
    <w:rsid w:val="00426892"/>
    <w:rsid w:val="004318E5"/>
    <w:rsid w:val="00433558"/>
    <w:rsid w:val="00434FB0"/>
    <w:rsid w:val="00444A2D"/>
    <w:rsid w:val="00451054"/>
    <w:rsid w:val="00451FB9"/>
    <w:rsid w:val="00464198"/>
    <w:rsid w:val="00464EAF"/>
    <w:rsid w:val="00465EB9"/>
    <w:rsid w:val="00466774"/>
    <w:rsid w:val="00471FCC"/>
    <w:rsid w:val="00472113"/>
    <w:rsid w:val="00480CF2"/>
    <w:rsid w:val="00485899"/>
    <w:rsid w:val="004952D0"/>
    <w:rsid w:val="00495C7B"/>
    <w:rsid w:val="00497AAE"/>
    <w:rsid w:val="004A0DCD"/>
    <w:rsid w:val="004A21C7"/>
    <w:rsid w:val="004B47F1"/>
    <w:rsid w:val="004D02DA"/>
    <w:rsid w:val="004D2703"/>
    <w:rsid w:val="004D2E69"/>
    <w:rsid w:val="004D3D72"/>
    <w:rsid w:val="004D3DF1"/>
    <w:rsid w:val="004D5A89"/>
    <w:rsid w:val="004E2A9E"/>
    <w:rsid w:val="004F348B"/>
    <w:rsid w:val="004F682B"/>
    <w:rsid w:val="004F6910"/>
    <w:rsid w:val="004F770E"/>
    <w:rsid w:val="00504EA6"/>
    <w:rsid w:val="00506B35"/>
    <w:rsid w:val="00511CD7"/>
    <w:rsid w:val="00512928"/>
    <w:rsid w:val="00513EAC"/>
    <w:rsid w:val="0051621C"/>
    <w:rsid w:val="00522259"/>
    <w:rsid w:val="00527F97"/>
    <w:rsid w:val="00536C6C"/>
    <w:rsid w:val="00543C17"/>
    <w:rsid w:val="0054757A"/>
    <w:rsid w:val="00550089"/>
    <w:rsid w:val="00551543"/>
    <w:rsid w:val="005517DC"/>
    <w:rsid w:val="005528D1"/>
    <w:rsid w:val="00552C7C"/>
    <w:rsid w:val="00552E4F"/>
    <w:rsid w:val="00556A7E"/>
    <w:rsid w:val="00563448"/>
    <w:rsid w:val="005645EB"/>
    <w:rsid w:val="00564849"/>
    <w:rsid w:val="005668D1"/>
    <w:rsid w:val="005701DB"/>
    <w:rsid w:val="00572DDF"/>
    <w:rsid w:val="00573617"/>
    <w:rsid w:val="00582A29"/>
    <w:rsid w:val="00582E0C"/>
    <w:rsid w:val="00591E75"/>
    <w:rsid w:val="005924AD"/>
    <w:rsid w:val="00593CE1"/>
    <w:rsid w:val="005A3FA6"/>
    <w:rsid w:val="005A7444"/>
    <w:rsid w:val="005B12FD"/>
    <w:rsid w:val="005B2EE4"/>
    <w:rsid w:val="005C15FD"/>
    <w:rsid w:val="005C3A3A"/>
    <w:rsid w:val="005C4397"/>
    <w:rsid w:val="005C51EC"/>
    <w:rsid w:val="005C5482"/>
    <w:rsid w:val="005D662E"/>
    <w:rsid w:val="005E3234"/>
    <w:rsid w:val="005E6BF4"/>
    <w:rsid w:val="005F0790"/>
    <w:rsid w:val="005F2CB0"/>
    <w:rsid w:val="006034C4"/>
    <w:rsid w:val="00605C15"/>
    <w:rsid w:val="00606D66"/>
    <w:rsid w:val="006071DF"/>
    <w:rsid w:val="00615E01"/>
    <w:rsid w:val="00625009"/>
    <w:rsid w:val="006311A9"/>
    <w:rsid w:val="00632D7F"/>
    <w:rsid w:val="00632DFA"/>
    <w:rsid w:val="006473DF"/>
    <w:rsid w:val="0065049B"/>
    <w:rsid w:val="00651D72"/>
    <w:rsid w:val="006555E3"/>
    <w:rsid w:val="006568E1"/>
    <w:rsid w:val="0066007A"/>
    <w:rsid w:val="00660D23"/>
    <w:rsid w:val="00664210"/>
    <w:rsid w:val="006728F4"/>
    <w:rsid w:val="0067685B"/>
    <w:rsid w:val="00684CE9"/>
    <w:rsid w:val="00686CBE"/>
    <w:rsid w:val="006A2016"/>
    <w:rsid w:val="006A3A44"/>
    <w:rsid w:val="006A6F92"/>
    <w:rsid w:val="006B2DBF"/>
    <w:rsid w:val="006B5E3F"/>
    <w:rsid w:val="006B6E3B"/>
    <w:rsid w:val="006B7327"/>
    <w:rsid w:val="006C441D"/>
    <w:rsid w:val="006D2746"/>
    <w:rsid w:val="006D2CB9"/>
    <w:rsid w:val="006E1E9E"/>
    <w:rsid w:val="006F3A4E"/>
    <w:rsid w:val="00702F9A"/>
    <w:rsid w:val="00705442"/>
    <w:rsid w:val="00710603"/>
    <w:rsid w:val="00712C09"/>
    <w:rsid w:val="00715D05"/>
    <w:rsid w:val="00716AF2"/>
    <w:rsid w:val="00716F33"/>
    <w:rsid w:val="00722DA6"/>
    <w:rsid w:val="0072379B"/>
    <w:rsid w:val="007279F8"/>
    <w:rsid w:val="00727C75"/>
    <w:rsid w:val="00735329"/>
    <w:rsid w:val="00742676"/>
    <w:rsid w:val="00743033"/>
    <w:rsid w:val="0074663C"/>
    <w:rsid w:val="00751B03"/>
    <w:rsid w:val="00752FC4"/>
    <w:rsid w:val="00766C7D"/>
    <w:rsid w:val="00767D62"/>
    <w:rsid w:val="00772176"/>
    <w:rsid w:val="00772FD9"/>
    <w:rsid w:val="00774843"/>
    <w:rsid w:val="007762B8"/>
    <w:rsid w:val="00780D4B"/>
    <w:rsid w:val="00782A01"/>
    <w:rsid w:val="007862BD"/>
    <w:rsid w:val="0079423E"/>
    <w:rsid w:val="007A5882"/>
    <w:rsid w:val="007A5941"/>
    <w:rsid w:val="007A5F29"/>
    <w:rsid w:val="007B1456"/>
    <w:rsid w:val="007B2783"/>
    <w:rsid w:val="007C62BD"/>
    <w:rsid w:val="007D0810"/>
    <w:rsid w:val="007D175B"/>
    <w:rsid w:val="007D6CE3"/>
    <w:rsid w:val="007E7C56"/>
    <w:rsid w:val="007F6177"/>
    <w:rsid w:val="007F67E5"/>
    <w:rsid w:val="007F6B03"/>
    <w:rsid w:val="007F7ABC"/>
    <w:rsid w:val="00802C4B"/>
    <w:rsid w:val="008104E4"/>
    <w:rsid w:val="00811444"/>
    <w:rsid w:val="00813A01"/>
    <w:rsid w:val="00814FF3"/>
    <w:rsid w:val="00824ACD"/>
    <w:rsid w:val="00826C21"/>
    <w:rsid w:val="008300A2"/>
    <w:rsid w:val="00831D7F"/>
    <w:rsid w:val="008330B7"/>
    <w:rsid w:val="00841058"/>
    <w:rsid w:val="00842B19"/>
    <w:rsid w:val="00844425"/>
    <w:rsid w:val="00844A2D"/>
    <w:rsid w:val="00844F7F"/>
    <w:rsid w:val="008476B4"/>
    <w:rsid w:val="008539B0"/>
    <w:rsid w:val="008549BB"/>
    <w:rsid w:val="00857AD7"/>
    <w:rsid w:val="0086494F"/>
    <w:rsid w:val="00867979"/>
    <w:rsid w:val="008713E9"/>
    <w:rsid w:val="008766CA"/>
    <w:rsid w:val="0088365C"/>
    <w:rsid w:val="00884B8E"/>
    <w:rsid w:val="008907A5"/>
    <w:rsid w:val="00896BB8"/>
    <w:rsid w:val="008A0C6C"/>
    <w:rsid w:val="008A1799"/>
    <w:rsid w:val="008A6DCF"/>
    <w:rsid w:val="008A798E"/>
    <w:rsid w:val="008B152A"/>
    <w:rsid w:val="008B3C33"/>
    <w:rsid w:val="008B4385"/>
    <w:rsid w:val="008B4CC2"/>
    <w:rsid w:val="008C2340"/>
    <w:rsid w:val="008C4E23"/>
    <w:rsid w:val="008D095A"/>
    <w:rsid w:val="008D51AA"/>
    <w:rsid w:val="008D525C"/>
    <w:rsid w:val="008E1F65"/>
    <w:rsid w:val="008E64CB"/>
    <w:rsid w:val="008F1C07"/>
    <w:rsid w:val="008F2164"/>
    <w:rsid w:val="008F2664"/>
    <w:rsid w:val="008F7936"/>
    <w:rsid w:val="00910B74"/>
    <w:rsid w:val="00914312"/>
    <w:rsid w:val="0091448C"/>
    <w:rsid w:val="00922E98"/>
    <w:rsid w:val="00924222"/>
    <w:rsid w:val="00931B26"/>
    <w:rsid w:val="009344A5"/>
    <w:rsid w:val="00934E33"/>
    <w:rsid w:val="00950EE4"/>
    <w:rsid w:val="00962D98"/>
    <w:rsid w:val="00962DD9"/>
    <w:rsid w:val="00962FB7"/>
    <w:rsid w:val="0096478B"/>
    <w:rsid w:val="0097062F"/>
    <w:rsid w:val="0098229E"/>
    <w:rsid w:val="00982AA4"/>
    <w:rsid w:val="00983809"/>
    <w:rsid w:val="00986026"/>
    <w:rsid w:val="00990299"/>
    <w:rsid w:val="00995B58"/>
    <w:rsid w:val="009A0C57"/>
    <w:rsid w:val="009A419A"/>
    <w:rsid w:val="009A5009"/>
    <w:rsid w:val="009A6CD3"/>
    <w:rsid w:val="009B181F"/>
    <w:rsid w:val="009B2705"/>
    <w:rsid w:val="009B2C07"/>
    <w:rsid w:val="009B35FD"/>
    <w:rsid w:val="009C1EE6"/>
    <w:rsid w:val="009C5E38"/>
    <w:rsid w:val="009D1EAE"/>
    <w:rsid w:val="009D55D9"/>
    <w:rsid w:val="009D5EDB"/>
    <w:rsid w:val="009E34E7"/>
    <w:rsid w:val="009E3DAE"/>
    <w:rsid w:val="009F2375"/>
    <w:rsid w:val="009F71D5"/>
    <w:rsid w:val="00A10550"/>
    <w:rsid w:val="00A11742"/>
    <w:rsid w:val="00A14779"/>
    <w:rsid w:val="00A21614"/>
    <w:rsid w:val="00A30D48"/>
    <w:rsid w:val="00A35AE4"/>
    <w:rsid w:val="00A36DE6"/>
    <w:rsid w:val="00A37C43"/>
    <w:rsid w:val="00A44455"/>
    <w:rsid w:val="00A5087D"/>
    <w:rsid w:val="00A5696D"/>
    <w:rsid w:val="00A57EA8"/>
    <w:rsid w:val="00A631A5"/>
    <w:rsid w:val="00A71192"/>
    <w:rsid w:val="00A71211"/>
    <w:rsid w:val="00A7164C"/>
    <w:rsid w:val="00A7245E"/>
    <w:rsid w:val="00A749C2"/>
    <w:rsid w:val="00A77E39"/>
    <w:rsid w:val="00A848DF"/>
    <w:rsid w:val="00A84B13"/>
    <w:rsid w:val="00A87734"/>
    <w:rsid w:val="00A90E41"/>
    <w:rsid w:val="00A92160"/>
    <w:rsid w:val="00A930BC"/>
    <w:rsid w:val="00A93C07"/>
    <w:rsid w:val="00A965F2"/>
    <w:rsid w:val="00A9761B"/>
    <w:rsid w:val="00A978E5"/>
    <w:rsid w:val="00AA1A3A"/>
    <w:rsid w:val="00AB6E54"/>
    <w:rsid w:val="00AB7FC3"/>
    <w:rsid w:val="00AC2723"/>
    <w:rsid w:val="00AC3216"/>
    <w:rsid w:val="00AE30D3"/>
    <w:rsid w:val="00AE74EA"/>
    <w:rsid w:val="00B00506"/>
    <w:rsid w:val="00B00D56"/>
    <w:rsid w:val="00B02574"/>
    <w:rsid w:val="00B139B8"/>
    <w:rsid w:val="00B279C4"/>
    <w:rsid w:val="00B33A55"/>
    <w:rsid w:val="00B41367"/>
    <w:rsid w:val="00B455BC"/>
    <w:rsid w:val="00B467F1"/>
    <w:rsid w:val="00B5199E"/>
    <w:rsid w:val="00B65539"/>
    <w:rsid w:val="00B71304"/>
    <w:rsid w:val="00B733AB"/>
    <w:rsid w:val="00B73E11"/>
    <w:rsid w:val="00B74839"/>
    <w:rsid w:val="00B80D9D"/>
    <w:rsid w:val="00B83D9B"/>
    <w:rsid w:val="00B84CC0"/>
    <w:rsid w:val="00B859FF"/>
    <w:rsid w:val="00B8780B"/>
    <w:rsid w:val="00B91D46"/>
    <w:rsid w:val="00B92A5C"/>
    <w:rsid w:val="00B92D69"/>
    <w:rsid w:val="00B93190"/>
    <w:rsid w:val="00B9435B"/>
    <w:rsid w:val="00B96CC0"/>
    <w:rsid w:val="00B970F8"/>
    <w:rsid w:val="00BA1DCE"/>
    <w:rsid w:val="00BA6D3D"/>
    <w:rsid w:val="00BA6F99"/>
    <w:rsid w:val="00BB1DAE"/>
    <w:rsid w:val="00BB2051"/>
    <w:rsid w:val="00BB2125"/>
    <w:rsid w:val="00BB3B60"/>
    <w:rsid w:val="00BB6183"/>
    <w:rsid w:val="00BC33CA"/>
    <w:rsid w:val="00BC6642"/>
    <w:rsid w:val="00BD08A2"/>
    <w:rsid w:val="00BD122C"/>
    <w:rsid w:val="00BD4655"/>
    <w:rsid w:val="00BD6DE2"/>
    <w:rsid w:val="00BE2134"/>
    <w:rsid w:val="00BE4855"/>
    <w:rsid w:val="00BE4F9F"/>
    <w:rsid w:val="00BF16A5"/>
    <w:rsid w:val="00BF30EE"/>
    <w:rsid w:val="00BF3A02"/>
    <w:rsid w:val="00C029E7"/>
    <w:rsid w:val="00C128DB"/>
    <w:rsid w:val="00C13B21"/>
    <w:rsid w:val="00C1436D"/>
    <w:rsid w:val="00C2164D"/>
    <w:rsid w:val="00C21C64"/>
    <w:rsid w:val="00C21D0F"/>
    <w:rsid w:val="00C23030"/>
    <w:rsid w:val="00C30107"/>
    <w:rsid w:val="00C306C9"/>
    <w:rsid w:val="00C40639"/>
    <w:rsid w:val="00C42A59"/>
    <w:rsid w:val="00C4318B"/>
    <w:rsid w:val="00C5418F"/>
    <w:rsid w:val="00C608B4"/>
    <w:rsid w:val="00C612F2"/>
    <w:rsid w:val="00C7189E"/>
    <w:rsid w:val="00C72327"/>
    <w:rsid w:val="00C73382"/>
    <w:rsid w:val="00C73EA3"/>
    <w:rsid w:val="00C76BD9"/>
    <w:rsid w:val="00C77DEE"/>
    <w:rsid w:val="00C834EC"/>
    <w:rsid w:val="00C9128C"/>
    <w:rsid w:val="00C91D40"/>
    <w:rsid w:val="00C928E5"/>
    <w:rsid w:val="00CA092A"/>
    <w:rsid w:val="00CC4A52"/>
    <w:rsid w:val="00CC7F6A"/>
    <w:rsid w:val="00CD46BF"/>
    <w:rsid w:val="00CD563E"/>
    <w:rsid w:val="00CD7CC8"/>
    <w:rsid w:val="00CE2903"/>
    <w:rsid w:val="00CE35C0"/>
    <w:rsid w:val="00CE3AC2"/>
    <w:rsid w:val="00CE610A"/>
    <w:rsid w:val="00CF34C1"/>
    <w:rsid w:val="00D0238D"/>
    <w:rsid w:val="00D12C29"/>
    <w:rsid w:val="00D21CFA"/>
    <w:rsid w:val="00D2293E"/>
    <w:rsid w:val="00D270BB"/>
    <w:rsid w:val="00D3143C"/>
    <w:rsid w:val="00D43677"/>
    <w:rsid w:val="00D64C01"/>
    <w:rsid w:val="00D66DF0"/>
    <w:rsid w:val="00D75885"/>
    <w:rsid w:val="00D775C8"/>
    <w:rsid w:val="00D81DB7"/>
    <w:rsid w:val="00D81FA5"/>
    <w:rsid w:val="00D849B9"/>
    <w:rsid w:val="00D94FA1"/>
    <w:rsid w:val="00DC58CF"/>
    <w:rsid w:val="00DC73EB"/>
    <w:rsid w:val="00DD1AC9"/>
    <w:rsid w:val="00DE1197"/>
    <w:rsid w:val="00DF1918"/>
    <w:rsid w:val="00E02C72"/>
    <w:rsid w:val="00E07D7D"/>
    <w:rsid w:val="00E15EED"/>
    <w:rsid w:val="00E1739C"/>
    <w:rsid w:val="00E211D8"/>
    <w:rsid w:val="00E336BD"/>
    <w:rsid w:val="00E34703"/>
    <w:rsid w:val="00E348EE"/>
    <w:rsid w:val="00E36C08"/>
    <w:rsid w:val="00E37BAF"/>
    <w:rsid w:val="00E51DDD"/>
    <w:rsid w:val="00E53B31"/>
    <w:rsid w:val="00E55C68"/>
    <w:rsid w:val="00E60038"/>
    <w:rsid w:val="00E708CB"/>
    <w:rsid w:val="00E74A6F"/>
    <w:rsid w:val="00E8273D"/>
    <w:rsid w:val="00E92801"/>
    <w:rsid w:val="00EA1226"/>
    <w:rsid w:val="00EA162F"/>
    <w:rsid w:val="00EA23B8"/>
    <w:rsid w:val="00EA3813"/>
    <w:rsid w:val="00EA45D5"/>
    <w:rsid w:val="00EA630F"/>
    <w:rsid w:val="00EA639A"/>
    <w:rsid w:val="00EA7406"/>
    <w:rsid w:val="00EB559A"/>
    <w:rsid w:val="00EB69C0"/>
    <w:rsid w:val="00EC04FD"/>
    <w:rsid w:val="00EC1F44"/>
    <w:rsid w:val="00EC6858"/>
    <w:rsid w:val="00EE00F3"/>
    <w:rsid w:val="00EE5812"/>
    <w:rsid w:val="00EE6E1E"/>
    <w:rsid w:val="00EF204A"/>
    <w:rsid w:val="00EF4E59"/>
    <w:rsid w:val="00EF67DE"/>
    <w:rsid w:val="00EF6E85"/>
    <w:rsid w:val="00EF7C89"/>
    <w:rsid w:val="00F030C7"/>
    <w:rsid w:val="00F149A7"/>
    <w:rsid w:val="00F30CA3"/>
    <w:rsid w:val="00F3136B"/>
    <w:rsid w:val="00F31662"/>
    <w:rsid w:val="00F32660"/>
    <w:rsid w:val="00F35EB9"/>
    <w:rsid w:val="00F40593"/>
    <w:rsid w:val="00F464AC"/>
    <w:rsid w:val="00F47FBD"/>
    <w:rsid w:val="00F573D1"/>
    <w:rsid w:val="00F62608"/>
    <w:rsid w:val="00F67131"/>
    <w:rsid w:val="00F67B9C"/>
    <w:rsid w:val="00F83D8E"/>
    <w:rsid w:val="00F92C7D"/>
    <w:rsid w:val="00F93257"/>
    <w:rsid w:val="00F93921"/>
    <w:rsid w:val="00FA28FD"/>
    <w:rsid w:val="00FA40BA"/>
    <w:rsid w:val="00FA7C54"/>
    <w:rsid w:val="00FA7EFF"/>
    <w:rsid w:val="00FC7021"/>
    <w:rsid w:val="00FC7920"/>
    <w:rsid w:val="00FE58C2"/>
    <w:rsid w:val="00FF382D"/>
    <w:rsid w:val="00FF50B1"/>
    <w:rsid w:val="0191633D"/>
    <w:rsid w:val="01BE60BF"/>
    <w:rsid w:val="01C8D979"/>
    <w:rsid w:val="01E3BC71"/>
    <w:rsid w:val="020357AE"/>
    <w:rsid w:val="021BF1F2"/>
    <w:rsid w:val="025D0D3F"/>
    <w:rsid w:val="027FC95B"/>
    <w:rsid w:val="0341F73C"/>
    <w:rsid w:val="034FC662"/>
    <w:rsid w:val="037966C6"/>
    <w:rsid w:val="039B709A"/>
    <w:rsid w:val="03B4B56D"/>
    <w:rsid w:val="03C82A7D"/>
    <w:rsid w:val="041AD977"/>
    <w:rsid w:val="042A060C"/>
    <w:rsid w:val="043DBDA0"/>
    <w:rsid w:val="0471FE83"/>
    <w:rsid w:val="04749C54"/>
    <w:rsid w:val="04A5EC41"/>
    <w:rsid w:val="05AA929D"/>
    <w:rsid w:val="0619DB33"/>
    <w:rsid w:val="063E837F"/>
    <w:rsid w:val="0660B5FF"/>
    <w:rsid w:val="06841306"/>
    <w:rsid w:val="06B5672C"/>
    <w:rsid w:val="06C191EB"/>
    <w:rsid w:val="0702EF08"/>
    <w:rsid w:val="071D1677"/>
    <w:rsid w:val="076083DE"/>
    <w:rsid w:val="0790FE56"/>
    <w:rsid w:val="07C45700"/>
    <w:rsid w:val="07FADE5F"/>
    <w:rsid w:val="0840615D"/>
    <w:rsid w:val="08A917D1"/>
    <w:rsid w:val="08C69710"/>
    <w:rsid w:val="0912875D"/>
    <w:rsid w:val="097DBD35"/>
    <w:rsid w:val="09DC31BE"/>
    <w:rsid w:val="09FDA34A"/>
    <w:rsid w:val="09FFB0CC"/>
    <w:rsid w:val="0A99A8E3"/>
    <w:rsid w:val="0B74DC9F"/>
    <w:rsid w:val="0B7DEBFD"/>
    <w:rsid w:val="0BA5A768"/>
    <w:rsid w:val="0C596A9F"/>
    <w:rsid w:val="0CDBA108"/>
    <w:rsid w:val="0CF1C327"/>
    <w:rsid w:val="0D523DAA"/>
    <w:rsid w:val="0DB0366B"/>
    <w:rsid w:val="0E4E8CF8"/>
    <w:rsid w:val="0E97B9C3"/>
    <w:rsid w:val="0EA8CA48"/>
    <w:rsid w:val="0ED4CB3C"/>
    <w:rsid w:val="0EF232CB"/>
    <w:rsid w:val="0F1BC2D8"/>
    <w:rsid w:val="0F1D04C6"/>
    <w:rsid w:val="0F441545"/>
    <w:rsid w:val="0FA5AB17"/>
    <w:rsid w:val="0FC82178"/>
    <w:rsid w:val="0FE3D582"/>
    <w:rsid w:val="10B9B8C5"/>
    <w:rsid w:val="10C1FCE8"/>
    <w:rsid w:val="10FC3A84"/>
    <w:rsid w:val="1131BA04"/>
    <w:rsid w:val="1132A07E"/>
    <w:rsid w:val="113F3635"/>
    <w:rsid w:val="11590155"/>
    <w:rsid w:val="11CBFDFE"/>
    <w:rsid w:val="12540712"/>
    <w:rsid w:val="12716B83"/>
    <w:rsid w:val="12CE5BDF"/>
    <w:rsid w:val="13412C59"/>
    <w:rsid w:val="134207CE"/>
    <w:rsid w:val="13D850F5"/>
    <w:rsid w:val="13F8D5E5"/>
    <w:rsid w:val="14670D35"/>
    <w:rsid w:val="146E1ED7"/>
    <w:rsid w:val="14CE43F3"/>
    <w:rsid w:val="15FFDA2E"/>
    <w:rsid w:val="160BE204"/>
    <w:rsid w:val="16337D42"/>
    <w:rsid w:val="17822913"/>
    <w:rsid w:val="17C0564E"/>
    <w:rsid w:val="17DFEED9"/>
    <w:rsid w:val="180FF8B5"/>
    <w:rsid w:val="18C4EF71"/>
    <w:rsid w:val="1967DA7F"/>
    <w:rsid w:val="197BA800"/>
    <w:rsid w:val="19FA430E"/>
    <w:rsid w:val="1A063AFC"/>
    <w:rsid w:val="1A7F1233"/>
    <w:rsid w:val="1AAFAA2B"/>
    <w:rsid w:val="1AD8DA66"/>
    <w:rsid w:val="1AEA56AF"/>
    <w:rsid w:val="1B24B281"/>
    <w:rsid w:val="1B5256BB"/>
    <w:rsid w:val="1BBD98AF"/>
    <w:rsid w:val="1BC0908F"/>
    <w:rsid w:val="1BC0C360"/>
    <w:rsid w:val="1BD0780D"/>
    <w:rsid w:val="1BDC856A"/>
    <w:rsid w:val="1C597473"/>
    <w:rsid w:val="1C7D40AB"/>
    <w:rsid w:val="1CA03B3D"/>
    <w:rsid w:val="1CCB4FD5"/>
    <w:rsid w:val="1CD8FED7"/>
    <w:rsid w:val="1D9E8363"/>
    <w:rsid w:val="1E19110C"/>
    <w:rsid w:val="1E27DD1D"/>
    <w:rsid w:val="1E89D934"/>
    <w:rsid w:val="1E8C882E"/>
    <w:rsid w:val="1E93A775"/>
    <w:rsid w:val="1EA91427"/>
    <w:rsid w:val="1ED054FA"/>
    <w:rsid w:val="1EE64D0D"/>
    <w:rsid w:val="1F011A14"/>
    <w:rsid w:val="1F89D578"/>
    <w:rsid w:val="1F9C0CD1"/>
    <w:rsid w:val="1FC8123D"/>
    <w:rsid w:val="20530D61"/>
    <w:rsid w:val="20698492"/>
    <w:rsid w:val="20842FB1"/>
    <w:rsid w:val="21AF6552"/>
    <w:rsid w:val="21BADAA4"/>
    <w:rsid w:val="21EC2C96"/>
    <w:rsid w:val="223D0DCD"/>
    <w:rsid w:val="22632889"/>
    <w:rsid w:val="22635B5A"/>
    <w:rsid w:val="22709218"/>
    <w:rsid w:val="229BCED2"/>
    <w:rsid w:val="22EC822F"/>
    <w:rsid w:val="243D323E"/>
    <w:rsid w:val="24885290"/>
    <w:rsid w:val="2496E7CF"/>
    <w:rsid w:val="24D5E351"/>
    <w:rsid w:val="25556DB5"/>
    <w:rsid w:val="256F4A73"/>
    <w:rsid w:val="2576788E"/>
    <w:rsid w:val="25A1939E"/>
    <w:rsid w:val="25D1DF62"/>
    <w:rsid w:val="26E2E7C2"/>
    <w:rsid w:val="26FDEE71"/>
    <w:rsid w:val="27746037"/>
    <w:rsid w:val="277674E2"/>
    <w:rsid w:val="279A758E"/>
    <w:rsid w:val="279EFF5A"/>
    <w:rsid w:val="27A41468"/>
    <w:rsid w:val="280555AC"/>
    <w:rsid w:val="2827E4D3"/>
    <w:rsid w:val="28B9340A"/>
    <w:rsid w:val="290B3A69"/>
    <w:rsid w:val="2998FAE2"/>
    <w:rsid w:val="299A5E6E"/>
    <w:rsid w:val="29E4C878"/>
    <w:rsid w:val="2A13A7F2"/>
    <w:rsid w:val="2A27EBC2"/>
    <w:rsid w:val="2B166D07"/>
    <w:rsid w:val="2B19F72E"/>
    <w:rsid w:val="2B22E0D3"/>
    <w:rsid w:val="2B306790"/>
    <w:rsid w:val="2B369376"/>
    <w:rsid w:val="2B77EFEF"/>
    <w:rsid w:val="2BE91A17"/>
    <w:rsid w:val="2C18AD17"/>
    <w:rsid w:val="2C7243E7"/>
    <w:rsid w:val="2C7A3C18"/>
    <w:rsid w:val="2C85BDDB"/>
    <w:rsid w:val="2CC8AF83"/>
    <w:rsid w:val="2CD1A3E8"/>
    <w:rsid w:val="2D0845DE"/>
    <w:rsid w:val="2D492158"/>
    <w:rsid w:val="2D5A8667"/>
    <w:rsid w:val="2DD6E5A5"/>
    <w:rsid w:val="2E5DD82D"/>
    <w:rsid w:val="2EEDF9A7"/>
    <w:rsid w:val="2F687E0A"/>
    <w:rsid w:val="2F6D6C7D"/>
    <w:rsid w:val="2F8565EA"/>
    <w:rsid w:val="2FA3EB1C"/>
    <w:rsid w:val="2FDEA193"/>
    <w:rsid w:val="300480F2"/>
    <w:rsid w:val="30572A68"/>
    <w:rsid w:val="30B2A74F"/>
    <w:rsid w:val="31024C72"/>
    <w:rsid w:val="3185578A"/>
    <w:rsid w:val="31E9CFCA"/>
    <w:rsid w:val="32009561"/>
    <w:rsid w:val="320CED10"/>
    <w:rsid w:val="3219C9B9"/>
    <w:rsid w:val="321FE52C"/>
    <w:rsid w:val="323A3C0B"/>
    <w:rsid w:val="3250FF57"/>
    <w:rsid w:val="3288C1BD"/>
    <w:rsid w:val="32BC6F34"/>
    <w:rsid w:val="32CC8D6F"/>
    <w:rsid w:val="336D46D0"/>
    <w:rsid w:val="34700B15"/>
    <w:rsid w:val="348D717D"/>
    <w:rsid w:val="3535DD29"/>
    <w:rsid w:val="35BE1D84"/>
    <w:rsid w:val="365895DC"/>
    <w:rsid w:val="3691620C"/>
    <w:rsid w:val="3696099D"/>
    <w:rsid w:val="3712F6FF"/>
    <w:rsid w:val="3766F408"/>
    <w:rsid w:val="3775E266"/>
    <w:rsid w:val="3858152F"/>
    <w:rsid w:val="3864EA96"/>
    <w:rsid w:val="388BC2A6"/>
    <w:rsid w:val="39687B79"/>
    <w:rsid w:val="398A7D32"/>
    <w:rsid w:val="3996FE93"/>
    <w:rsid w:val="399CDED3"/>
    <w:rsid w:val="3A3899D4"/>
    <w:rsid w:val="3A7A6ACE"/>
    <w:rsid w:val="3AB3459F"/>
    <w:rsid w:val="3AF00D26"/>
    <w:rsid w:val="3B264D93"/>
    <w:rsid w:val="3B520E60"/>
    <w:rsid w:val="3B70C488"/>
    <w:rsid w:val="3B959F90"/>
    <w:rsid w:val="3C15AA28"/>
    <w:rsid w:val="3CC28EF7"/>
    <w:rsid w:val="3D12B4F6"/>
    <w:rsid w:val="3D2C6ACD"/>
    <w:rsid w:val="3D703A96"/>
    <w:rsid w:val="3DD831DF"/>
    <w:rsid w:val="3E01C032"/>
    <w:rsid w:val="3E3C6CB6"/>
    <w:rsid w:val="3E4CAE7D"/>
    <w:rsid w:val="3E582A00"/>
    <w:rsid w:val="3F95BC09"/>
    <w:rsid w:val="3FD119DA"/>
    <w:rsid w:val="3FF7E064"/>
    <w:rsid w:val="3FFA371F"/>
    <w:rsid w:val="401D65DC"/>
    <w:rsid w:val="408BFDC6"/>
    <w:rsid w:val="40C193FA"/>
    <w:rsid w:val="40EC7D7A"/>
    <w:rsid w:val="4162F648"/>
    <w:rsid w:val="4183BE17"/>
    <w:rsid w:val="41958F17"/>
    <w:rsid w:val="41AAF0BE"/>
    <w:rsid w:val="41AD93A8"/>
    <w:rsid w:val="41BE3A28"/>
    <w:rsid w:val="41D9C819"/>
    <w:rsid w:val="41DE9E35"/>
    <w:rsid w:val="41E01D90"/>
    <w:rsid w:val="41FA8E9C"/>
    <w:rsid w:val="4214B584"/>
    <w:rsid w:val="42226B01"/>
    <w:rsid w:val="42354B53"/>
    <w:rsid w:val="424158CD"/>
    <w:rsid w:val="426429AF"/>
    <w:rsid w:val="429D9CD5"/>
    <w:rsid w:val="42C32C35"/>
    <w:rsid w:val="42DAC8BE"/>
    <w:rsid w:val="4327A475"/>
    <w:rsid w:val="437BA8CA"/>
    <w:rsid w:val="43A543F3"/>
    <w:rsid w:val="43EAA83F"/>
    <w:rsid w:val="43F367C6"/>
    <w:rsid w:val="4419F801"/>
    <w:rsid w:val="443CD3A8"/>
    <w:rsid w:val="449D0319"/>
    <w:rsid w:val="44D0B090"/>
    <w:rsid w:val="450CF0AB"/>
    <w:rsid w:val="4533169E"/>
    <w:rsid w:val="45A06D4C"/>
    <w:rsid w:val="464D9718"/>
    <w:rsid w:val="464E8FA3"/>
    <w:rsid w:val="46CD3DF2"/>
    <w:rsid w:val="46EF9419"/>
    <w:rsid w:val="478F1574"/>
    <w:rsid w:val="47AAC97E"/>
    <w:rsid w:val="48592206"/>
    <w:rsid w:val="488B647A"/>
    <w:rsid w:val="48AE04D3"/>
    <w:rsid w:val="490BDC34"/>
    <w:rsid w:val="4912269F"/>
    <w:rsid w:val="4923F569"/>
    <w:rsid w:val="4A5B0D13"/>
    <w:rsid w:val="4A7E6B2F"/>
    <w:rsid w:val="4B23BA03"/>
    <w:rsid w:val="4B84C4D3"/>
    <w:rsid w:val="4C02AD2B"/>
    <w:rsid w:val="4C188FB7"/>
    <w:rsid w:val="4C6253C6"/>
    <w:rsid w:val="4C8EAC2A"/>
    <w:rsid w:val="4C9AF1E1"/>
    <w:rsid w:val="4CAF5ABD"/>
    <w:rsid w:val="4CD17781"/>
    <w:rsid w:val="4CE07B8C"/>
    <w:rsid w:val="4CF3E297"/>
    <w:rsid w:val="4D26DB86"/>
    <w:rsid w:val="4D3AA961"/>
    <w:rsid w:val="4D4D1F6E"/>
    <w:rsid w:val="4D5E68E6"/>
    <w:rsid w:val="4D92165D"/>
    <w:rsid w:val="4DECE6C8"/>
    <w:rsid w:val="4DEFDEA8"/>
    <w:rsid w:val="4E0B92B2"/>
    <w:rsid w:val="4E1CDC2A"/>
    <w:rsid w:val="4E281EAB"/>
    <w:rsid w:val="4E977E96"/>
    <w:rsid w:val="4EDB1C9D"/>
    <w:rsid w:val="4EDD210B"/>
    <w:rsid w:val="4F4D43DF"/>
    <w:rsid w:val="4F5CEA3D"/>
    <w:rsid w:val="4F79AF6E"/>
    <w:rsid w:val="4FB6C8B7"/>
    <w:rsid w:val="4FD8CE08"/>
    <w:rsid w:val="500B8452"/>
    <w:rsid w:val="502AEBE1"/>
    <w:rsid w:val="5081FD20"/>
    <w:rsid w:val="50A3DCDA"/>
    <w:rsid w:val="50B0A8E2"/>
    <w:rsid w:val="51013FB3"/>
    <w:rsid w:val="510EEE85"/>
    <w:rsid w:val="515A9569"/>
    <w:rsid w:val="5168A4F8"/>
    <w:rsid w:val="517ABBD8"/>
    <w:rsid w:val="51870CCC"/>
    <w:rsid w:val="51C60208"/>
    <w:rsid w:val="51E55B36"/>
    <w:rsid w:val="5200AD75"/>
    <w:rsid w:val="5235438C"/>
    <w:rsid w:val="5249D376"/>
    <w:rsid w:val="52649907"/>
    <w:rsid w:val="5283753A"/>
    <w:rsid w:val="528A278A"/>
    <w:rsid w:val="531C72E0"/>
    <w:rsid w:val="539C75FE"/>
    <w:rsid w:val="53BDF0A7"/>
    <w:rsid w:val="53E1AFD8"/>
    <w:rsid w:val="53E34610"/>
    <w:rsid w:val="540100E0"/>
    <w:rsid w:val="546AE844"/>
    <w:rsid w:val="5473F7DE"/>
    <w:rsid w:val="556A6796"/>
    <w:rsid w:val="55C61E81"/>
    <w:rsid w:val="574674D4"/>
    <w:rsid w:val="5767693F"/>
    <w:rsid w:val="576C203B"/>
    <w:rsid w:val="57BEBE1F"/>
    <w:rsid w:val="57C40B73"/>
    <w:rsid w:val="57F97AD6"/>
    <w:rsid w:val="5804E818"/>
    <w:rsid w:val="581C1B2F"/>
    <w:rsid w:val="586263D0"/>
    <w:rsid w:val="587E646D"/>
    <w:rsid w:val="58FE6BFE"/>
    <w:rsid w:val="59954B37"/>
    <w:rsid w:val="5998991D"/>
    <w:rsid w:val="59CBA7F1"/>
    <w:rsid w:val="59E55867"/>
    <w:rsid w:val="59F72AB6"/>
    <w:rsid w:val="5A38872F"/>
    <w:rsid w:val="5A4AF6BE"/>
    <w:rsid w:val="5A7CA9D1"/>
    <w:rsid w:val="5A7D7E1E"/>
    <w:rsid w:val="5B4D3ADA"/>
    <w:rsid w:val="5B727001"/>
    <w:rsid w:val="5B8E2192"/>
    <w:rsid w:val="5C50723C"/>
    <w:rsid w:val="5D2C7CA2"/>
    <w:rsid w:val="5D3CCFCD"/>
    <w:rsid w:val="5D527DEE"/>
    <w:rsid w:val="5DADD773"/>
    <w:rsid w:val="5DF2BBC0"/>
    <w:rsid w:val="5DF6CF5D"/>
    <w:rsid w:val="5E27F49F"/>
    <w:rsid w:val="5E5DFF58"/>
    <w:rsid w:val="5E8AF419"/>
    <w:rsid w:val="5E91A669"/>
    <w:rsid w:val="5EDC900F"/>
    <w:rsid w:val="5F0AF737"/>
    <w:rsid w:val="5F2DB353"/>
    <w:rsid w:val="5F4FA5F5"/>
    <w:rsid w:val="5FAA2C15"/>
    <w:rsid w:val="6101729D"/>
    <w:rsid w:val="61233E41"/>
    <w:rsid w:val="61B230BA"/>
    <w:rsid w:val="61CD38B9"/>
    <w:rsid w:val="61D9F6D0"/>
    <w:rsid w:val="627A04AF"/>
    <w:rsid w:val="62B4F60D"/>
    <w:rsid w:val="62C63F85"/>
    <w:rsid w:val="63230A62"/>
    <w:rsid w:val="636F7BE3"/>
    <w:rsid w:val="64926767"/>
    <w:rsid w:val="64D3C3E0"/>
    <w:rsid w:val="652F8D9F"/>
    <w:rsid w:val="65458580"/>
    <w:rsid w:val="656CF457"/>
    <w:rsid w:val="657C53CA"/>
    <w:rsid w:val="66B4218D"/>
    <w:rsid w:val="66EF698A"/>
    <w:rsid w:val="67397F32"/>
    <w:rsid w:val="674E57EC"/>
    <w:rsid w:val="67572B0A"/>
    <w:rsid w:val="67645353"/>
    <w:rsid w:val="676C0E08"/>
    <w:rsid w:val="68041D35"/>
    <w:rsid w:val="68145FA0"/>
    <w:rsid w:val="68440452"/>
    <w:rsid w:val="685F06B2"/>
    <w:rsid w:val="692601EC"/>
    <w:rsid w:val="693B020E"/>
    <w:rsid w:val="6998CA59"/>
    <w:rsid w:val="69B5BE39"/>
    <w:rsid w:val="6AFBDE6A"/>
    <w:rsid w:val="6BE73E60"/>
    <w:rsid w:val="6BFF2E08"/>
    <w:rsid w:val="6C1500A0"/>
    <w:rsid w:val="6C4B410D"/>
    <w:rsid w:val="6C760B70"/>
    <w:rsid w:val="6CF41D91"/>
    <w:rsid w:val="6D5032BE"/>
    <w:rsid w:val="6D7B5C5F"/>
    <w:rsid w:val="6D98DD32"/>
    <w:rsid w:val="6DA1FB62"/>
    <w:rsid w:val="6DDFA3FC"/>
    <w:rsid w:val="6DE96335"/>
    <w:rsid w:val="6E6B965E"/>
    <w:rsid w:val="6E7B6453"/>
    <w:rsid w:val="6E8E03A0"/>
    <w:rsid w:val="6E91AC34"/>
    <w:rsid w:val="6ECC10E1"/>
    <w:rsid w:val="6F1803CF"/>
    <w:rsid w:val="6FE87CE6"/>
    <w:rsid w:val="6FE8C1A1"/>
    <w:rsid w:val="70A676BB"/>
    <w:rsid w:val="70E42C64"/>
    <w:rsid w:val="7103AB81"/>
    <w:rsid w:val="71206C7F"/>
    <w:rsid w:val="71C78EB4"/>
    <w:rsid w:val="71FC67DB"/>
    <w:rsid w:val="721C1BFD"/>
    <w:rsid w:val="72425B5B"/>
    <w:rsid w:val="72B1D3F6"/>
    <w:rsid w:val="72DA8F41"/>
    <w:rsid w:val="72E450D5"/>
    <w:rsid w:val="7316AD71"/>
    <w:rsid w:val="73DDF974"/>
    <w:rsid w:val="73EE558D"/>
    <w:rsid w:val="743CF7C4"/>
    <w:rsid w:val="74ACAB70"/>
    <w:rsid w:val="74B27DD2"/>
    <w:rsid w:val="7537713D"/>
    <w:rsid w:val="75532547"/>
    <w:rsid w:val="755C5D39"/>
    <w:rsid w:val="75B015A3"/>
    <w:rsid w:val="75B2341F"/>
    <w:rsid w:val="75CB4BF4"/>
    <w:rsid w:val="75CCA19C"/>
    <w:rsid w:val="75EC55BE"/>
    <w:rsid w:val="76753B37"/>
    <w:rsid w:val="77345D57"/>
    <w:rsid w:val="774DA03D"/>
    <w:rsid w:val="7772ED05"/>
    <w:rsid w:val="77753C5A"/>
    <w:rsid w:val="779840A7"/>
    <w:rsid w:val="779EBDCB"/>
    <w:rsid w:val="78749867"/>
    <w:rsid w:val="78A543F8"/>
    <w:rsid w:val="78C5A049"/>
    <w:rsid w:val="78DF7D73"/>
    <w:rsid w:val="7903AAE6"/>
    <w:rsid w:val="792CEDCB"/>
    <w:rsid w:val="7941F1E0"/>
    <w:rsid w:val="79435AA4"/>
    <w:rsid w:val="7959B87C"/>
    <w:rsid w:val="797939CD"/>
    <w:rsid w:val="79A47100"/>
    <w:rsid w:val="79F89CC9"/>
    <w:rsid w:val="7A3F197A"/>
    <w:rsid w:val="7AACDD1C"/>
    <w:rsid w:val="7ABA8F59"/>
    <w:rsid w:val="7B06C4AF"/>
    <w:rsid w:val="7B5310B1"/>
    <w:rsid w:val="7B56FE1F"/>
    <w:rsid w:val="7BF970C6"/>
    <w:rsid w:val="7C508205"/>
    <w:rsid w:val="7C6E7451"/>
    <w:rsid w:val="7C75FC35"/>
    <w:rsid w:val="7CA3B110"/>
    <w:rsid w:val="7CA5FD09"/>
    <w:rsid w:val="7D5815D6"/>
    <w:rsid w:val="7D945ECA"/>
    <w:rsid w:val="7DE47DDE"/>
    <w:rsid w:val="7DEF4847"/>
    <w:rsid w:val="7E28B00F"/>
    <w:rsid w:val="7E5D4F4A"/>
    <w:rsid w:val="7E6B9CD9"/>
    <w:rsid w:val="7EABE21F"/>
    <w:rsid w:val="7EC28CCF"/>
    <w:rsid w:val="7F097CF7"/>
    <w:rsid w:val="7F114552"/>
    <w:rsid w:val="7F2271FC"/>
    <w:rsid w:val="7F31ECBA"/>
    <w:rsid w:val="7F65B20D"/>
    <w:rsid w:val="7FA96B09"/>
    <w:rsid w:val="7FCF85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C93D"/>
  <w15:docId w15:val="{0EB7DCD0-4D4C-4644-8476-CC6C0743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03921"/>
    <w:rPr>
      <w:b/>
      <w:sz w:val="28"/>
    </w:rPr>
  </w:style>
  <w:style w:type="character" w:customStyle="1" w:styleId="BodyText2Char">
    <w:name w:val="Body Text 2 Char"/>
    <w:basedOn w:val="DefaultParagraphFont"/>
    <w:link w:val="BodyText2"/>
    <w:rsid w:val="00103921"/>
    <w:rPr>
      <w:rFonts w:ascii="Times New Roman" w:eastAsia="Times New Roman" w:hAnsi="Times New Roman" w:cs="Times New Roman"/>
      <w:b/>
      <w:sz w:val="28"/>
      <w:szCs w:val="20"/>
    </w:rPr>
  </w:style>
  <w:style w:type="character" w:styleId="Hyperlink">
    <w:name w:val="Hyperlink"/>
    <w:basedOn w:val="DefaultParagraphFont"/>
    <w:rsid w:val="00103921"/>
    <w:rPr>
      <w:color w:val="0000FF"/>
      <w:u w:val="single"/>
    </w:rPr>
  </w:style>
  <w:style w:type="paragraph" w:customStyle="1" w:styleId="Pa0">
    <w:name w:val="Pa0"/>
    <w:basedOn w:val="Normal"/>
    <w:next w:val="Normal"/>
    <w:rsid w:val="00103921"/>
    <w:pPr>
      <w:autoSpaceDE w:val="0"/>
      <w:autoSpaceDN w:val="0"/>
      <w:adjustRightInd w:val="0"/>
      <w:spacing w:line="241" w:lineRule="atLeast"/>
    </w:pPr>
    <w:rPr>
      <w:rFonts w:ascii="Trebuchet MS" w:hAnsi="Trebuchet MS"/>
      <w:sz w:val="24"/>
      <w:szCs w:val="24"/>
    </w:rPr>
  </w:style>
  <w:style w:type="paragraph" w:customStyle="1" w:styleId="Pa1">
    <w:name w:val="Pa1"/>
    <w:basedOn w:val="Normal"/>
    <w:next w:val="Normal"/>
    <w:rsid w:val="00103921"/>
    <w:pPr>
      <w:autoSpaceDE w:val="0"/>
      <w:autoSpaceDN w:val="0"/>
      <w:adjustRightInd w:val="0"/>
      <w:spacing w:line="241" w:lineRule="atLeast"/>
    </w:pPr>
    <w:rPr>
      <w:rFonts w:ascii="Trebuchet MS" w:hAnsi="Trebuchet MS"/>
      <w:sz w:val="24"/>
      <w:szCs w:val="24"/>
    </w:rPr>
  </w:style>
  <w:style w:type="paragraph" w:styleId="NoSpacing">
    <w:name w:val="No Spacing"/>
    <w:uiPriority w:val="1"/>
    <w:qFormat/>
    <w:rsid w:val="00103921"/>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4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385"/>
    <w:rPr>
      <w:rFonts w:ascii="Segoe UI" w:eastAsia="Times New Roman" w:hAnsi="Segoe UI" w:cs="Segoe UI"/>
      <w:sz w:val="18"/>
      <w:szCs w:val="18"/>
    </w:rPr>
  </w:style>
  <w:style w:type="paragraph" w:customStyle="1" w:styleId="paragraph">
    <w:name w:val="paragraph"/>
    <w:basedOn w:val="Normal"/>
    <w:rsid w:val="00EB69C0"/>
    <w:pPr>
      <w:spacing w:before="100" w:beforeAutospacing="1" w:after="100" w:afterAutospacing="1"/>
    </w:pPr>
    <w:rPr>
      <w:sz w:val="24"/>
      <w:szCs w:val="24"/>
    </w:rPr>
  </w:style>
  <w:style w:type="character" w:customStyle="1" w:styleId="normaltextrun">
    <w:name w:val="normaltextrun"/>
    <w:basedOn w:val="DefaultParagraphFont"/>
    <w:rsid w:val="00EB69C0"/>
  </w:style>
  <w:style w:type="character" w:customStyle="1" w:styleId="eop">
    <w:name w:val="eop"/>
    <w:basedOn w:val="DefaultParagraphFont"/>
    <w:rsid w:val="00EB69C0"/>
  </w:style>
  <w:style w:type="paragraph" w:styleId="Header">
    <w:name w:val="header"/>
    <w:basedOn w:val="Normal"/>
    <w:link w:val="HeaderChar"/>
    <w:uiPriority w:val="99"/>
    <w:unhideWhenUsed/>
    <w:rsid w:val="003B7EE9"/>
    <w:pPr>
      <w:tabs>
        <w:tab w:val="center" w:pos="4680"/>
        <w:tab w:val="right" w:pos="9360"/>
      </w:tabs>
    </w:pPr>
  </w:style>
  <w:style w:type="character" w:customStyle="1" w:styleId="HeaderChar">
    <w:name w:val="Header Char"/>
    <w:basedOn w:val="DefaultParagraphFont"/>
    <w:link w:val="Header"/>
    <w:uiPriority w:val="99"/>
    <w:rsid w:val="003B7E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B7EE9"/>
    <w:pPr>
      <w:tabs>
        <w:tab w:val="center" w:pos="4680"/>
        <w:tab w:val="right" w:pos="9360"/>
      </w:tabs>
    </w:pPr>
  </w:style>
  <w:style w:type="character" w:customStyle="1" w:styleId="FooterChar">
    <w:name w:val="Footer Char"/>
    <w:basedOn w:val="DefaultParagraphFont"/>
    <w:link w:val="Footer"/>
    <w:uiPriority w:val="99"/>
    <w:rsid w:val="003B7EE9"/>
    <w:rPr>
      <w:rFonts w:ascii="Times New Roman" w:eastAsia="Times New Roman" w:hAnsi="Times New Roman" w:cs="Times New Roman"/>
      <w:sz w:val="20"/>
      <w:szCs w:val="20"/>
    </w:rPr>
  </w:style>
  <w:style w:type="paragraph" w:styleId="Revision">
    <w:name w:val="Revision"/>
    <w:hidden/>
    <w:uiPriority w:val="99"/>
    <w:semiHidden/>
    <w:rsid w:val="00A92160"/>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E60038"/>
    <w:rPr>
      <w:sz w:val="16"/>
      <w:szCs w:val="16"/>
    </w:rPr>
  </w:style>
  <w:style w:type="paragraph" w:styleId="CommentText">
    <w:name w:val="annotation text"/>
    <w:basedOn w:val="Normal"/>
    <w:link w:val="CommentTextChar"/>
    <w:uiPriority w:val="99"/>
    <w:semiHidden/>
    <w:unhideWhenUsed/>
    <w:rsid w:val="00E60038"/>
  </w:style>
  <w:style w:type="character" w:customStyle="1" w:styleId="CommentTextChar">
    <w:name w:val="Comment Text Char"/>
    <w:basedOn w:val="DefaultParagraphFont"/>
    <w:link w:val="CommentText"/>
    <w:uiPriority w:val="99"/>
    <w:semiHidden/>
    <w:rsid w:val="00E600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0038"/>
    <w:rPr>
      <w:b/>
      <w:bCs/>
    </w:rPr>
  </w:style>
  <w:style w:type="character" w:customStyle="1" w:styleId="CommentSubjectChar">
    <w:name w:val="Comment Subject Char"/>
    <w:basedOn w:val="CommentTextChar"/>
    <w:link w:val="CommentSubject"/>
    <w:uiPriority w:val="99"/>
    <w:semiHidden/>
    <w:rsid w:val="00E60038"/>
    <w:rPr>
      <w:rFonts w:ascii="Times New Roman" w:eastAsia="Times New Roman" w:hAnsi="Times New Roman" w:cs="Times New Roman"/>
      <w:b/>
      <w:bCs/>
      <w:sz w:val="20"/>
      <w:szCs w:val="20"/>
    </w:rPr>
  </w:style>
  <w:style w:type="table" w:styleId="TableGrid">
    <w:name w:val="Table Grid"/>
    <w:basedOn w:val="TableNormal"/>
    <w:uiPriority w:val="59"/>
    <w:rsid w:val="00EC04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D2293E"/>
    <w:rPr>
      <w:i/>
      <w:iCs/>
    </w:rPr>
  </w:style>
  <w:style w:type="character" w:styleId="FollowedHyperlink">
    <w:name w:val="FollowedHyperlink"/>
    <w:basedOn w:val="DefaultParagraphFont"/>
    <w:uiPriority w:val="99"/>
    <w:semiHidden/>
    <w:unhideWhenUsed/>
    <w:rsid w:val="006B2DBF"/>
    <w:rPr>
      <w:color w:val="800080" w:themeColor="followedHyperlink"/>
      <w:u w:val="single"/>
    </w:rPr>
  </w:style>
  <w:style w:type="character" w:styleId="UnresolvedMention">
    <w:name w:val="Unresolved Mention"/>
    <w:basedOn w:val="DefaultParagraphFont"/>
    <w:uiPriority w:val="99"/>
    <w:semiHidden/>
    <w:unhideWhenUsed/>
    <w:rsid w:val="00CE2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064">
      <w:bodyDiv w:val="1"/>
      <w:marLeft w:val="0"/>
      <w:marRight w:val="0"/>
      <w:marTop w:val="0"/>
      <w:marBottom w:val="0"/>
      <w:divBdr>
        <w:top w:val="none" w:sz="0" w:space="0" w:color="auto"/>
        <w:left w:val="none" w:sz="0" w:space="0" w:color="auto"/>
        <w:bottom w:val="none" w:sz="0" w:space="0" w:color="auto"/>
        <w:right w:val="none" w:sz="0" w:space="0" w:color="auto"/>
      </w:divBdr>
      <w:divsChild>
        <w:div w:id="897596098">
          <w:marLeft w:val="0"/>
          <w:marRight w:val="0"/>
          <w:marTop w:val="0"/>
          <w:marBottom w:val="0"/>
          <w:divBdr>
            <w:top w:val="none" w:sz="0" w:space="0" w:color="auto"/>
            <w:left w:val="none" w:sz="0" w:space="0" w:color="auto"/>
            <w:bottom w:val="none" w:sz="0" w:space="0" w:color="auto"/>
            <w:right w:val="none" w:sz="0" w:space="0" w:color="auto"/>
          </w:divBdr>
        </w:div>
        <w:div w:id="1214925359">
          <w:marLeft w:val="0"/>
          <w:marRight w:val="0"/>
          <w:marTop w:val="0"/>
          <w:marBottom w:val="0"/>
          <w:divBdr>
            <w:top w:val="none" w:sz="0" w:space="0" w:color="auto"/>
            <w:left w:val="none" w:sz="0" w:space="0" w:color="auto"/>
            <w:bottom w:val="none" w:sz="0" w:space="0" w:color="auto"/>
            <w:right w:val="none" w:sz="0" w:space="0" w:color="auto"/>
          </w:divBdr>
        </w:div>
      </w:divsChild>
    </w:div>
    <w:div w:id="614211444">
      <w:bodyDiv w:val="1"/>
      <w:marLeft w:val="0"/>
      <w:marRight w:val="0"/>
      <w:marTop w:val="0"/>
      <w:marBottom w:val="0"/>
      <w:divBdr>
        <w:top w:val="none" w:sz="0" w:space="0" w:color="auto"/>
        <w:left w:val="none" w:sz="0" w:space="0" w:color="auto"/>
        <w:bottom w:val="none" w:sz="0" w:space="0" w:color="auto"/>
        <w:right w:val="none" w:sz="0" w:space="0" w:color="auto"/>
      </w:divBdr>
    </w:div>
    <w:div w:id="1159151676">
      <w:bodyDiv w:val="1"/>
      <w:marLeft w:val="0"/>
      <w:marRight w:val="0"/>
      <w:marTop w:val="0"/>
      <w:marBottom w:val="0"/>
      <w:divBdr>
        <w:top w:val="none" w:sz="0" w:space="0" w:color="auto"/>
        <w:left w:val="none" w:sz="0" w:space="0" w:color="auto"/>
        <w:bottom w:val="none" w:sz="0" w:space="0" w:color="auto"/>
        <w:right w:val="none" w:sz="0" w:space="0" w:color="auto"/>
      </w:divBdr>
      <w:divsChild>
        <w:div w:id="149756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c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ccer.org/workforce-development-programs/remote-procto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martsheet.com/b/form/f3ee96c7bc7b495baf5187ab3f52a30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keting@nccer.org" TargetMode="External"/><Relationship Id="rId19" Type="http://schemas.microsoft.com/office/2020/10/relationships/intelligence" Target="intelligence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nvigu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1B74B49DCE94A9A964BABFFC41598" ma:contentTypeVersion="17" ma:contentTypeDescription="Create a new document." ma:contentTypeScope="" ma:versionID="17c571e5417cd3986fea765e1ab9ff2c">
  <xsd:schema xmlns:xsd="http://www.w3.org/2001/XMLSchema" xmlns:xs="http://www.w3.org/2001/XMLSchema" xmlns:p="http://schemas.microsoft.com/office/2006/metadata/properties" xmlns:ns2="aa8930c2-4fd0-4610-a924-986f90fdce12" xmlns:ns3="e564e58f-aa89-4927-8517-ca627e980226" targetNamespace="http://schemas.microsoft.com/office/2006/metadata/properties" ma:root="true" ma:fieldsID="ac134a93228a11c3f3f5caaa48d8392b" ns2:_="" ns3:_="">
    <xsd:import namespace="aa8930c2-4fd0-4610-a924-986f90fdce12"/>
    <xsd:import namespace="e564e58f-aa89-4927-8517-ca627e9802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930c2-4fd0-4610-a924-986f90fdc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64e58f-aa89-4927-8517-ca627e9802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64e58f-aa89-4927-8517-ca627e980226">
      <UserInfo>
        <DisplayName/>
        <AccountId xsi:nil="true"/>
        <AccountType/>
      </UserInfo>
    </SharedWithUsers>
  </documentManagement>
</p:properties>
</file>

<file path=customXml/itemProps1.xml><?xml version="1.0" encoding="utf-8"?>
<ds:datastoreItem xmlns:ds="http://schemas.openxmlformats.org/officeDocument/2006/customXml" ds:itemID="{A77AD0A9-2002-4F69-86E7-1C124C033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930c2-4fd0-4610-a924-986f90fdce12"/>
    <ds:schemaRef ds:uri="e564e58f-aa89-4927-8517-ca627e980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59A63-02F9-415E-AC58-21160B7F19FF}">
  <ds:schemaRefs>
    <ds:schemaRef ds:uri="http://schemas.microsoft.com/sharepoint/v3/contenttype/forms"/>
  </ds:schemaRefs>
</ds:datastoreItem>
</file>

<file path=customXml/itemProps3.xml><?xml version="1.0" encoding="utf-8"?>
<ds:datastoreItem xmlns:ds="http://schemas.openxmlformats.org/officeDocument/2006/customXml" ds:itemID="{FFE0A7D6-7164-4887-817C-59FFF2038986}">
  <ds:schemaRefs>
    <ds:schemaRef ds:uri="http://schemas.microsoft.com/office/2006/metadata/properties"/>
    <ds:schemaRef ds:uri="http://schemas.microsoft.com/office/infopath/2007/PartnerControls"/>
    <ds:schemaRef ds:uri="e564e58f-aa89-4927-8517-ca627e9802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Company>NCCER</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Nicole Needles</cp:lastModifiedBy>
  <cp:revision>10</cp:revision>
  <cp:lastPrinted>2022-01-26T00:18:00Z</cp:lastPrinted>
  <dcterms:created xsi:type="dcterms:W3CDTF">2022-04-04T20:38:00Z</dcterms:created>
  <dcterms:modified xsi:type="dcterms:W3CDTF">2022-04-06T15:15:00Z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0x010100AD91B74B49DCE94A9A964BABFFC41598</vt:lpwstr>
  </property>
  <property fmtid="{D5CDD505-2E9C-101B-9397-08002B2CF9AE}" pid="3" name="AuthorIds_UIVersion_512">
    <vt:lpwstr>16,12</vt:lpwstr>
  </property>
  <property fmtid="{D5CDD505-2E9C-101B-9397-08002B2CF9AE}" pid="4" name="ComplianceAssetId">
    <vt:lpwstr/>
  </property>
  <property fmtid="{D5CDD505-2E9C-101B-9397-08002B2CF9AE}" pid="5" name="Order">
    <vt:r8>8600</vt:r8>
  </property>
  <property fmtid="{D5CDD505-2E9C-101B-9397-08002B2CF9AE}" pid="6" name="_ExtendedDescription">
    <vt:lpwstr/>
  </property>
</Properties>
</file>